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BBF94"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成品粮价格监测表</w:t>
      </w:r>
    </w:p>
    <w:tbl>
      <w:tblPr>
        <w:tblStyle w:val="3"/>
        <w:tblpPr w:leftFromText="180" w:rightFromText="180" w:vertAnchor="text" w:horzAnchor="page" w:tblpX="1906" w:tblpY="237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663"/>
        <w:gridCol w:w="2587"/>
        <w:gridCol w:w="1323"/>
        <w:gridCol w:w="1278"/>
      </w:tblGrid>
      <w:tr w14:paraId="4DF7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66440341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1663" w:type="dxa"/>
            <w:noWrap w:val="0"/>
            <w:vAlign w:val="center"/>
          </w:tcPr>
          <w:p w14:paraId="2E4FE860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2587" w:type="dxa"/>
            <w:noWrap w:val="0"/>
            <w:vAlign w:val="center"/>
          </w:tcPr>
          <w:p w14:paraId="55B7C7DF">
            <w:pPr>
              <w:spacing w:line="480" w:lineRule="auto"/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     位</w:t>
            </w:r>
          </w:p>
        </w:tc>
        <w:tc>
          <w:tcPr>
            <w:tcW w:w="1323" w:type="dxa"/>
            <w:noWrap w:val="0"/>
            <w:vAlign w:val="center"/>
          </w:tcPr>
          <w:p w14:paraId="57D96369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  <w:tc>
          <w:tcPr>
            <w:tcW w:w="1278" w:type="dxa"/>
            <w:noWrap w:val="0"/>
            <w:vAlign w:val="center"/>
          </w:tcPr>
          <w:p w14:paraId="50621D24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 w14:paraId="6B45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848" w:type="dxa"/>
            <w:vMerge w:val="restart"/>
            <w:noWrap w:val="0"/>
            <w:vAlign w:val="center"/>
          </w:tcPr>
          <w:p w14:paraId="019D35AF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面 粉</w:t>
            </w:r>
          </w:p>
        </w:tc>
        <w:tc>
          <w:tcPr>
            <w:tcW w:w="1663" w:type="dxa"/>
            <w:noWrap w:val="0"/>
            <w:vAlign w:val="center"/>
          </w:tcPr>
          <w:p w14:paraId="14DE7076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精特一</w:t>
            </w:r>
          </w:p>
        </w:tc>
        <w:tc>
          <w:tcPr>
            <w:tcW w:w="2587" w:type="dxa"/>
            <w:noWrap w:val="0"/>
            <w:vAlign w:val="center"/>
          </w:tcPr>
          <w:p w14:paraId="421B6DB4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3240D218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2.16</w:t>
            </w:r>
          </w:p>
        </w:tc>
        <w:tc>
          <w:tcPr>
            <w:tcW w:w="1278" w:type="dxa"/>
            <w:noWrap w:val="0"/>
            <w:vAlign w:val="center"/>
          </w:tcPr>
          <w:p w14:paraId="7AF8FBEF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4AF2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848" w:type="dxa"/>
            <w:vMerge w:val="continue"/>
            <w:noWrap w:val="0"/>
            <w:vAlign w:val="center"/>
          </w:tcPr>
          <w:p w14:paraId="2F313190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79B34356">
            <w:pPr>
              <w:spacing w:line="480" w:lineRule="auto"/>
              <w:ind w:left="13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精制粉</w:t>
            </w:r>
          </w:p>
        </w:tc>
        <w:tc>
          <w:tcPr>
            <w:tcW w:w="2587" w:type="dxa"/>
            <w:noWrap w:val="0"/>
            <w:vAlign w:val="center"/>
          </w:tcPr>
          <w:p w14:paraId="7781AF47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12D02B20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2.00</w:t>
            </w:r>
          </w:p>
        </w:tc>
        <w:tc>
          <w:tcPr>
            <w:tcW w:w="1278" w:type="dxa"/>
            <w:noWrap w:val="0"/>
            <w:vAlign w:val="center"/>
          </w:tcPr>
          <w:p w14:paraId="7537261B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3711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50A26E24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  米</w:t>
            </w:r>
          </w:p>
        </w:tc>
        <w:tc>
          <w:tcPr>
            <w:tcW w:w="1663" w:type="dxa"/>
            <w:noWrap w:val="0"/>
            <w:vAlign w:val="center"/>
          </w:tcPr>
          <w:p w14:paraId="6A61FAC6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标一</w:t>
            </w:r>
          </w:p>
        </w:tc>
        <w:tc>
          <w:tcPr>
            <w:tcW w:w="2587" w:type="dxa"/>
            <w:noWrap w:val="0"/>
            <w:vAlign w:val="center"/>
          </w:tcPr>
          <w:p w14:paraId="1FC712D9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05A35094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3.25</w:t>
            </w:r>
          </w:p>
        </w:tc>
        <w:tc>
          <w:tcPr>
            <w:tcW w:w="1278" w:type="dxa"/>
            <w:noWrap w:val="0"/>
            <w:vAlign w:val="center"/>
          </w:tcPr>
          <w:p w14:paraId="23F246A8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7A14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5C2EE7D9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玉米粉</w:t>
            </w:r>
          </w:p>
        </w:tc>
        <w:tc>
          <w:tcPr>
            <w:tcW w:w="1663" w:type="dxa"/>
            <w:noWrap w:val="0"/>
            <w:vAlign w:val="center"/>
          </w:tcPr>
          <w:p w14:paraId="29B20BD2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精制</w:t>
            </w:r>
          </w:p>
        </w:tc>
        <w:tc>
          <w:tcPr>
            <w:tcW w:w="2587" w:type="dxa"/>
            <w:noWrap w:val="0"/>
            <w:vAlign w:val="center"/>
          </w:tcPr>
          <w:p w14:paraId="5253AFF6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568098EE">
            <w:pPr>
              <w:spacing w:line="480" w:lineRule="auto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3.20</w:t>
            </w:r>
          </w:p>
        </w:tc>
        <w:tc>
          <w:tcPr>
            <w:tcW w:w="1278" w:type="dxa"/>
            <w:noWrap w:val="0"/>
            <w:vAlign w:val="center"/>
          </w:tcPr>
          <w:p w14:paraId="3A0B24A2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3C2B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7D79DE30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  豆</w:t>
            </w:r>
          </w:p>
        </w:tc>
        <w:tc>
          <w:tcPr>
            <w:tcW w:w="1663" w:type="dxa"/>
            <w:noWrap w:val="0"/>
            <w:vAlign w:val="center"/>
          </w:tcPr>
          <w:p w14:paraId="03A8CDEA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标准品</w:t>
            </w:r>
          </w:p>
        </w:tc>
        <w:tc>
          <w:tcPr>
            <w:tcW w:w="2587" w:type="dxa"/>
            <w:noWrap w:val="0"/>
            <w:vAlign w:val="center"/>
          </w:tcPr>
          <w:p w14:paraId="6716D92F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7E336C82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4.50</w:t>
            </w:r>
          </w:p>
        </w:tc>
        <w:tc>
          <w:tcPr>
            <w:tcW w:w="1278" w:type="dxa"/>
            <w:noWrap w:val="0"/>
            <w:vAlign w:val="center"/>
          </w:tcPr>
          <w:p w14:paraId="59B05A80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1568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0654775E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红小豆</w:t>
            </w:r>
          </w:p>
        </w:tc>
        <w:tc>
          <w:tcPr>
            <w:tcW w:w="1663" w:type="dxa"/>
            <w:noWrap w:val="0"/>
            <w:vAlign w:val="center"/>
          </w:tcPr>
          <w:p w14:paraId="1AB7D6A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6AC7419B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79FC982F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7.9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1278" w:type="dxa"/>
            <w:noWrap w:val="0"/>
            <w:vAlign w:val="center"/>
          </w:tcPr>
          <w:p w14:paraId="4BB3F12C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7AE6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848" w:type="dxa"/>
            <w:noWrap w:val="0"/>
            <w:vAlign w:val="center"/>
          </w:tcPr>
          <w:p w14:paraId="5831B037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绿  豆</w:t>
            </w:r>
          </w:p>
        </w:tc>
        <w:tc>
          <w:tcPr>
            <w:tcW w:w="1663" w:type="dxa"/>
            <w:noWrap w:val="0"/>
            <w:vAlign w:val="center"/>
          </w:tcPr>
          <w:p w14:paraId="13346A1D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0E147AD7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0D57F161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7.50</w:t>
            </w:r>
          </w:p>
        </w:tc>
        <w:tc>
          <w:tcPr>
            <w:tcW w:w="1278" w:type="dxa"/>
            <w:noWrap w:val="0"/>
            <w:vAlign w:val="center"/>
          </w:tcPr>
          <w:p w14:paraId="1CC9B4EB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</w:tbl>
    <w:p w14:paraId="0FF0DF0B"/>
    <w:p w14:paraId="2AC39EDD">
      <w:bookmarkStart w:id="0" w:name="_GoBack"/>
      <w:bookmarkEnd w:id="0"/>
    </w:p>
    <w:sectPr>
      <w:headerReference r:id="rId3" w:type="default"/>
      <w:pgSz w:w="11906" w:h="16838"/>
      <w:pgMar w:top="1240" w:right="1800" w:bottom="1098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60377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E40AB"/>
    <w:rsid w:val="386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2026-05-25T07:20:00Z</dcterms:created>
  <dc:creator>WPS_1644493363</dc:creator>
  <cp:lastModifiedBy>WPS_1644493363</cp:lastModifiedBy>
  <dcterms:modified xsi:type="dcterms:W3CDTF">2026-05-25T07:21:57Z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0E9138001027480AB330A0E2CD26FD7E_11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