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tbl>
      <w:tblPr>
        <w:tblStyle w:val="2"/>
        <w:tblW w:w="877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922"/>
        <w:gridCol w:w="675"/>
        <w:gridCol w:w="1260"/>
        <w:gridCol w:w="1155"/>
        <w:gridCol w:w="812"/>
        <w:gridCol w:w="718"/>
        <w:gridCol w:w="1256"/>
        <w:gridCol w:w="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8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高平经济技术开发区管理委员会公开选聘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高级管理人员报名表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5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 贯</w:t>
            </w:r>
          </w:p>
        </w:tc>
        <w:tc>
          <w:tcPr>
            <w:tcW w:w="2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  间</w:t>
            </w:r>
          </w:p>
        </w:tc>
        <w:tc>
          <w:tcPr>
            <w:tcW w:w="2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专业技术职务任职资格或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607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76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</w:t>
            </w:r>
          </w:p>
        </w:tc>
        <w:tc>
          <w:tcPr>
            <w:tcW w:w="76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</w:tc>
        <w:tc>
          <w:tcPr>
            <w:tcW w:w="76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</w:t>
            </w:r>
          </w:p>
        </w:tc>
        <w:tc>
          <w:tcPr>
            <w:tcW w:w="76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6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本人承诺以上填写信息及提供的证明材料均真实有效，如有虚假，自愿承担由此造成的一切后果。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签名：</w:t>
            </w:r>
          </w:p>
          <w:p>
            <w:pPr>
              <w:keepNext w:val="0"/>
              <w:keepLines w:val="0"/>
              <w:widowControl/>
              <w:suppressLineNumbers w:val="0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ZDk3NTc0ZTdmYzFjODAxNTlmNDUxOGQ5MmU4ZTIifQ=="/>
  </w:docVars>
  <w:rsids>
    <w:rsidRoot w:val="7D2F0EF4"/>
    <w:rsid w:val="1ACD0FFE"/>
    <w:rsid w:val="30BB1991"/>
    <w:rsid w:val="54C144CE"/>
    <w:rsid w:val="5C0A71E0"/>
    <w:rsid w:val="7B8721B4"/>
    <w:rsid w:val="7D2F0EF4"/>
    <w:rsid w:val="7DD1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222</Characters>
  <Lines>0</Lines>
  <Paragraphs>0</Paragraphs>
  <TotalTime>0</TotalTime>
  <ScaleCrop>false</ScaleCrop>
  <LinksUpToDate>false</LinksUpToDate>
  <CharactersWithSpaces>340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2022-05-27T03:44:00Z</dcterms:created>
  <dc:creator>yaoyao</dc:creator>
  <cp:lastModifiedBy>姣子</cp:lastModifiedBy>
  <cp:lastPrinted>2022-05-27T03:54:00Z</cp:lastPrinted>
  <dcterms:modified xsi:type="dcterms:W3CDTF">2022-06-30T08:58:39Z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018D3B31D03D405EB6EEB71A3AA5C3F5</vt:lpwstr>
  </property>
</Properties>
</file>