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color w:val="231F20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righ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z w:val="36"/>
          <w:szCs w:val="36"/>
          <w:lang w:eastAsia="zh-CN"/>
        </w:rPr>
        <w:t>高平市安全生产和应急管理专家</w:t>
      </w:r>
      <w:r>
        <w:rPr>
          <w:rFonts w:hint="eastAsia" w:ascii="方正小标宋简体" w:hAnsi="方正小标宋简体" w:eastAsia="方正小标宋简体" w:cs="方正小标宋简体"/>
          <w:color w:val="231F20"/>
          <w:sz w:val="36"/>
          <w:szCs w:val="36"/>
        </w:rPr>
        <w:t>推荐汇总表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31F20"/>
          <w:sz w:val="24"/>
          <w:szCs w:val="24"/>
        </w:rPr>
        <w:t>填报</w:t>
      </w:r>
      <w:r>
        <w:rPr>
          <w:rFonts w:hint="eastAsia" w:ascii="仿宋" w:hAnsi="仿宋" w:eastAsia="仿宋" w:cs="仿宋"/>
          <w:color w:val="231F20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color w:val="231F2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231F20"/>
          <w:sz w:val="24"/>
          <w:szCs w:val="24"/>
        </w:rPr>
        <w:tab/>
      </w:r>
      <w:r>
        <w:rPr>
          <w:rFonts w:hint="eastAsia" w:ascii="仿宋" w:hAnsi="仿宋" w:eastAsia="仿宋" w:cs="仿宋"/>
          <w:color w:val="231F20"/>
          <w:sz w:val="24"/>
          <w:szCs w:val="24"/>
          <w:lang w:val="en-US" w:eastAsia="zh-CN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color w:val="231F20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231F2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231F2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231F20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231F2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231F20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231F20"/>
          <w:sz w:val="24"/>
          <w:szCs w:val="24"/>
        </w:rPr>
        <w:t>日</w:t>
      </w:r>
    </w:p>
    <w:tbl>
      <w:tblPr>
        <w:tblStyle w:val="3"/>
        <w:tblW w:w="0" w:type="auto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866"/>
        <w:gridCol w:w="693"/>
        <w:gridCol w:w="1797"/>
        <w:gridCol w:w="1186"/>
        <w:gridCol w:w="1455"/>
        <w:gridCol w:w="1155"/>
        <w:gridCol w:w="1158"/>
        <w:gridCol w:w="636"/>
        <w:gridCol w:w="866"/>
        <w:gridCol w:w="24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8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69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79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11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14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单位全称</w:t>
            </w:r>
          </w:p>
        </w:tc>
        <w:tc>
          <w:tcPr>
            <w:tcW w:w="11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职务职称</w:t>
            </w:r>
          </w:p>
        </w:tc>
        <w:tc>
          <w:tcPr>
            <w:tcW w:w="115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63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8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现从事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464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拟申报专家类别、行业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领域及专业分类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8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104"/>
          <w:tab w:val="left" w:pos="6104"/>
          <w:tab w:val="left" w:pos="86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 w:firstLine="228" w:firstLineChars="100"/>
        <w:jc w:val="left"/>
        <w:textAlignment w:val="auto"/>
        <w:rPr>
          <w:rFonts w:hint="eastAsia" w:ascii="仿宋" w:hAnsi="仿宋" w:eastAsia="仿宋" w:cs="仿宋"/>
          <w:color w:val="231F20"/>
          <w:spacing w:val="-15"/>
          <w:w w:val="95"/>
          <w:sz w:val="24"/>
          <w:szCs w:val="24"/>
        </w:rPr>
      </w:pPr>
      <w:r>
        <w:rPr>
          <w:rFonts w:hint="eastAsia" w:ascii="仿宋" w:hAnsi="仿宋" w:eastAsia="仿宋" w:cs="仿宋"/>
          <w:color w:val="231F20"/>
          <w:w w:val="95"/>
          <w:sz w:val="24"/>
          <w:szCs w:val="24"/>
        </w:rPr>
        <w:t>注</w:t>
      </w:r>
      <w:r>
        <w:rPr>
          <w:rFonts w:hint="eastAsia" w:ascii="仿宋" w:hAnsi="仿宋" w:eastAsia="仿宋" w:cs="仿宋"/>
          <w:color w:val="231F20"/>
          <w:w w:val="95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31F20"/>
          <w:spacing w:val="-120"/>
          <w:w w:val="95"/>
          <w:sz w:val="24"/>
          <w:szCs w:val="24"/>
        </w:rPr>
        <w:t>：</w:t>
      </w:r>
      <w:r>
        <w:rPr>
          <w:rFonts w:hint="eastAsia" w:ascii="仿宋" w:hAnsi="仿宋" w:eastAsia="仿宋" w:cs="仿宋"/>
          <w:color w:val="231F20"/>
          <w:w w:val="95"/>
          <w:sz w:val="24"/>
          <w:szCs w:val="24"/>
        </w:rPr>
        <w:t>拟申报专家类别</w:t>
      </w:r>
      <w:r>
        <w:rPr>
          <w:rFonts w:hint="eastAsia" w:ascii="仿宋" w:hAnsi="仿宋" w:eastAsia="仿宋" w:cs="仿宋"/>
          <w:color w:val="231F20"/>
          <w:spacing w:val="-120"/>
          <w:w w:val="95"/>
          <w:sz w:val="24"/>
          <w:szCs w:val="24"/>
        </w:rPr>
        <w:t>、</w:t>
      </w:r>
      <w:r>
        <w:rPr>
          <w:rFonts w:hint="eastAsia" w:ascii="仿宋" w:hAnsi="仿宋" w:eastAsia="仿宋" w:cs="仿宋"/>
          <w:color w:val="231F20"/>
          <w:w w:val="95"/>
          <w:sz w:val="24"/>
          <w:szCs w:val="24"/>
        </w:rPr>
        <w:t>行业领域及专业分类请务必按照附</w:t>
      </w:r>
      <w:r>
        <w:rPr>
          <w:rFonts w:hint="eastAsia" w:ascii="仿宋" w:hAnsi="仿宋" w:eastAsia="仿宋" w:cs="仿宋"/>
          <w:color w:val="231F20"/>
          <w:spacing w:val="30"/>
          <w:w w:val="95"/>
          <w:sz w:val="24"/>
          <w:szCs w:val="24"/>
        </w:rPr>
        <w:t>件</w:t>
      </w:r>
      <w:r>
        <w:rPr>
          <w:rFonts w:hint="eastAsia" w:ascii="仿宋" w:hAnsi="仿宋" w:eastAsia="仿宋" w:cs="仿宋"/>
          <w:color w:val="231F20"/>
          <w:spacing w:val="-90"/>
          <w:w w:val="95"/>
          <w:sz w:val="24"/>
          <w:szCs w:val="24"/>
        </w:rPr>
        <w:t>1</w:t>
      </w:r>
      <w:r>
        <w:rPr>
          <w:rFonts w:hint="eastAsia" w:ascii="仿宋" w:hAnsi="仿宋" w:eastAsia="仿宋" w:cs="仿宋"/>
          <w:color w:val="231F20"/>
          <w:spacing w:val="-31"/>
          <w:w w:val="95"/>
          <w:sz w:val="24"/>
          <w:szCs w:val="24"/>
        </w:rPr>
        <w:t>《</w:t>
      </w:r>
      <w:r>
        <w:rPr>
          <w:rFonts w:hint="eastAsia" w:ascii="仿宋" w:hAnsi="仿宋" w:eastAsia="仿宋" w:cs="仿宋"/>
          <w:color w:val="231F20"/>
          <w:w w:val="95"/>
          <w:sz w:val="24"/>
          <w:szCs w:val="24"/>
          <w:lang w:eastAsia="zh-CN"/>
        </w:rPr>
        <w:t>高平市安全生产和应急管理专家</w:t>
      </w:r>
      <w:r>
        <w:rPr>
          <w:rFonts w:hint="eastAsia" w:ascii="仿宋" w:hAnsi="仿宋" w:eastAsia="仿宋" w:cs="仿宋"/>
          <w:color w:val="231F20"/>
          <w:w w:val="95"/>
          <w:sz w:val="24"/>
          <w:szCs w:val="24"/>
        </w:rPr>
        <w:t>类别划分表》填写</w:t>
      </w:r>
      <w:r>
        <w:rPr>
          <w:rFonts w:hint="eastAsia" w:ascii="仿宋" w:hAnsi="仿宋" w:eastAsia="仿宋" w:cs="仿宋"/>
          <w:color w:val="231F20"/>
          <w:w w:val="95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231F20"/>
          <w:w w:val="95"/>
          <w:sz w:val="24"/>
          <w:szCs w:val="24"/>
        </w:rPr>
        <w:t xml:space="preserve">       </w:t>
      </w:r>
      <w:r>
        <w:rPr>
          <w:rFonts w:hint="eastAsia" w:ascii="仿宋" w:hAnsi="仿宋" w:eastAsia="仿宋" w:cs="仿宋"/>
          <w:color w:val="231F20"/>
          <w:spacing w:val="-15"/>
          <w:w w:val="95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104"/>
          <w:tab w:val="left" w:pos="6104"/>
          <w:tab w:val="left" w:pos="86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 w:firstLine="240" w:firstLineChars="1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231F20"/>
          <w:sz w:val="24"/>
          <w:szCs w:val="24"/>
        </w:rPr>
        <w:t>承办人：</w:t>
      </w:r>
      <w:r>
        <w:rPr>
          <w:rFonts w:hint="eastAsia" w:ascii="仿宋" w:hAnsi="仿宋" w:eastAsia="仿宋" w:cs="仿宋"/>
          <w:color w:val="231F2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231F20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231F20"/>
          <w:sz w:val="24"/>
          <w:szCs w:val="24"/>
          <w:lang w:eastAsia="zh-CN"/>
        </w:rPr>
        <w:t>股室</w:t>
      </w:r>
      <w:r>
        <w:rPr>
          <w:rFonts w:hint="eastAsia" w:ascii="仿宋" w:hAnsi="仿宋" w:eastAsia="仿宋" w:cs="仿宋"/>
          <w:color w:val="231F20"/>
          <w:sz w:val="24"/>
          <w:szCs w:val="24"/>
        </w:rPr>
        <w:t>负责人：</w:t>
      </w:r>
      <w:r>
        <w:rPr>
          <w:rFonts w:hint="eastAsia" w:ascii="仿宋" w:hAnsi="仿宋" w:eastAsia="仿宋" w:cs="仿宋"/>
          <w:color w:val="231F2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231F20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231F20"/>
          <w:sz w:val="24"/>
          <w:szCs w:val="24"/>
        </w:rPr>
        <w:t>分管领导：</w:t>
      </w:r>
      <w:r>
        <w:rPr>
          <w:rFonts w:hint="eastAsia" w:ascii="仿宋" w:hAnsi="仿宋" w:eastAsia="仿宋" w:cs="仿宋"/>
          <w:color w:val="231F2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231F20"/>
          <w:sz w:val="24"/>
          <w:szCs w:val="24"/>
          <w:lang w:val="en-US" w:eastAsia="zh-CN"/>
        </w:rPr>
        <w:t xml:space="preserve">      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GUzZmNiMjg3NTNlNjJlODNhMzYzNTU1MGUyNmYifQ=="/>
  </w:docVars>
  <w:rsids>
    <w:rsidRoot w:val="01C2746D"/>
    <w:rsid w:val="01C2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</w:rPr>
  </w:style>
  <w:style w:type="paragraph" w:customStyle="1" w:styleId="5">
    <w:name w:val="Table Paragraph"/>
    <w:basedOn w:val="1"/>
    <w:autoRedefine/>
    <w:qFormat/>
    <w:uiPriority w:val="1"/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2024-03-27T09:34:00Z</dcterms:created>
  <dc:creator>Administrator</dc:creator>
  <cp:lastModifiedBy>Administrator</cp:lastModifiedBy>
  <dcterms:modified xsi:type="dcterms:W3CDTF">2024-03-27T09:34:59Z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FE28F86E20BF42548BBF2F700A5FDF0E_11</vt:lpwstr>
  </property>
</Properties>
</file>