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为严重精神障碍患者提供免费服务</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高平市卫生健康和体育局发布</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楷体" w:hAnsi="楷体" w:eastAsia="楷体" w:cs="楷体"/>
          <w:b/>
          <w:bCs/>
          <w:sz w:val="44"/>
          <w:szCs w:val="44"/>
          <w:lang w:val="en-US" w:eastAsia="zh-CN"/>
        </w:rPr>
      </w:pPr>
      <w:r>
        <w:rPr>
          <w:rFonts w:hint="eastAsia" w:ascii="楷体" w:hAnsi="楷体" w:eastAsia="楷体" w:cs="楷体"/>
          <w:b/>
          <w:bCs/>
          <w:sz w:val="44"/>
          <w:szCs w:val="44"/>
          <w:lang w:val="en-US" w:eastAsia="zh-CN"/>
        </w:rPr>
        <w:t>为精神障碍患者提供免费服务办事指南</w:t>
      </w:r>
    </w:p>
    <w:p>
      <w:pPr>
        <w:keepNext w:val="0"/>
        <w:keepLines w:val="0"/>
        <w:pageBreakBefore w:val="0"/>
        <w:widowControl w:val="0"/>
        <w:numPr>
          <w:ilvl w:val="0"/>
          <w:numId w:val="1"/>
        </w:numPr>
        <w:kinsoku/>
        <w:wordWrap/>
        <w:overflowPunct/>
        <w:topLinePunct w:val="0"/>
        <w:autoSpaceDE/>
        <w:autoSpaceDN/>
        <w:bidi w:val="0"/>
        <w:adjustRightInd/>
        <w:snapToGrid/>
        <w:spacing w:before="313" w:beforeLines="100"/>
        <w:ind w:firstLine="619" w:firstLineChars="200"/>
        <w:textAlignment w:val="auto"/>
        <w:rPr>
          <w:rFonts w:hint="eastAsia" w:ascii="仿宋" w:hAnsi="仿宋" w:eastAsia="仿宋" w:cs="仿宋"/>
          <w:b w:val="0"/>
          <w:bCs w:val="0"/>
          <w:spacing w:val="-6"/>
          <w:sz w:val="32"/>
          <w:szCs w:val="32"/>
          <w:lang w:val="en-US" w:eastAsia="zh-CN"/>
        </w:rPr>
      </w:pPr>
      <w:r>
        <w:rPr>
          <w:rFonts w:hint="eastAsia" w:ascii="仿宋" w:hAnsi="仿宋" w:eastAsia="仿宋" w:cs="仿宋"/>
          <w:b/>
          <w:bCs/>
          <w:spacing w:val="-6"/>
          <w:sz w:val="32"/>
          <w:szCs w:val="32"/>
          <w:lang w:val="en-US" w:eastAsia="zh-CN"/>
        </w:rPr>
        <w:t xml:space="preserve"> </w:t>
      </w:r>
      <w:r>
        <w:rPr>
          <w:rFonts w:hint="eastAsia" w:ascii="仿宋" w:hAnsi="仿宋" w:eastAsia="仿宋" w:cs="仿宋"/>
          <w:b/>
          <w:bCs/>
          <w:spacing w:val="-6"/>
          <w:sz w:val="32"/>
          <w:szCs w:val="32"/>
          <w:lang w:eastAsia="zh-CN"/>
        </w:rPr>
        <w:t>事项类型：</w:t>
      </w:r>
      <w:r>
        <w:rPr>
          <w:rFonts w:hint="eastAsia" w:ascii="仿宋" w:hAnsi="仿宋" w:eastAsia="仿宋" w:cs="仿宋"/>
          <w:b w:val="0"/>
          <w:bCs w:val="0"/>
          <w:spacing w:val="-6"/>
          <w:sz w:val="32"/>
          <w:szCs w:val="32"/>
          <w:lang w:val="en-US" w:eastAsia="zh-CN"/>
        </w:rPr>
        <w:t>行政给付</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lang w:eastAsia="zh-CN"/>
        </w:rPr>
        <w:t>禁止性规定：</w:t>
      </w:r>
      <w:r>
        <w:rPr>
          <w:rFonts w:hint="eastAsia" w:ascii="仿宋" w:hAnsi="仿宋" w:eastAsia="仿宋" w:cs="仿宋"/>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161" w:firstLineChars="50"/>
        <w:textAlignment w:val="auto"/>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三、 </w:t>
      </w:r>
      <w:r>
        <w:rPr>
          <w:rFonts w:hint="eastAsia" w:ascii="仿宋" w:hAnsi="仿宋" w:eastAsia="仿宋" w:cs="仿宋"/>
          <w:b/>
          <w:bCs/>
          <w:sz w:val="32"/>
          <w:szCs w:val="32"/>
          <w:lang w:eastAsia="zh-CN"/>
        </w:rPr>
        <w:t>适用范围：</w:t>
      </w:r>
      <w:r>
        <w:rPr>
          <w:rFonts w:hint="eastAsia" w:ascii="仿宋" w:hAnsi="仿宋" w:eastAsia="仿宋" w:cs="仿宋"/>
          <w:b w:val="0"/>
          <w:bCs w:val="0"/>
          <w:sz w:val="32"/>
          <w:szCs w:val="32"/>
          <w:lang w:val="en-US" w:eastAsia="zh-CN"/>
        </w:rPr>
        <w:t>辖区内常住居民中诊断明确、在家居住的严重精神障碍患者</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微软雅黑" w:hAnsi="微软雅黑" w:eastAsia="微软雅黑" w:cs="微软雅黑"/>
          <w:i w:val="0"/>
          <w:caps w:val="0"/>
          <w:color w:val="333333"/>
          <w:spacing w:val="0"/>
          <w:sz w:val="21"/>
          <w:szCs w:val="21"/>
          <w:shd w:val="clear" w:fill="FFFFFF"/>
        </w:rPr>
      </w:pPr>
      <w:r>
        <w:rPr>
          <w:rFonts w:hint="eastAsia" w:ascii="仿宋" w:hAnsi="仿宋" w:eastAsia="仿宋" w:cs="仿宋"/>
          <w:b/>
          <w:bCs/>
          <w:sz w:val="32"/>
          <w:szCs w:val="32"/>
          <w:lang w:val="en-US" w:eastAsia="zh-CN"/>
        </w:rPr>
        <w:t xml:space="preserve">四、 </w:t>
      </w:r>
      <w:r>
        <w:rPr>
          <w:rFonts w:hint="eastAsia" w:ascii="仿宋" w:hAnsi="仿宋" w:eastAsia="仿宋" w:cs="仿宋"/>
          <w:b/>
          <w:bCs/>
          <w:sz w:val="32"/>
          <w:szCs w:val="32"/>
          <w:lang w:eastAsia="zh-CN"/>
        </w:rPr>
        <w:t>设立依据：</w:t>
      </w:r>
      <w:r>
        <w:rPr>
          <w:rFonts w:ascii="微软雅黑" w:hAnsi="微软雅黑" w:eastAsia="微软雅黑" w:cs="微软雅黑"/>
          <w:i w:val="0"/>
          <w:caps w:val="0"/>
          <w:color w:val="333333"/>
          <w:spacing w:val="0"/>
          <w:sz w:val="21"/>
          <w:szCs w:val="21"/>
          <w:shd w:val="clear" w:fill="FFFFFF"/>
        </w:rPr>
        <w:t>《</w:t>
      </w:r>
      <w:r>
        <w:rPr>
          <w:rFonts w:hint="eastAsia" w:ascii="仿宋" w:hAnsi="仿宋" w:eastAsia="仿宋" w:cs="仿宋"/>
          <w:i w:val="0"/>
          <w:caps w:val="0"/>
          <w:color w:val="333333"/>
          <w:spacing w:val="0"/>
          <w:sz w:val="32"/>
          <w:szCs w:val="32"/>
          <w:shd w:val="clear" w:fill="FFFFFF"/>
        </w:rPr>
        <w:t>中华人民共和国精神卫生法》第六十八条规定</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“县级以上人民政府卫生行政部门应当组织医疗机构为严重精神障碍患者免费提供基本公共卫生服务”</w:t>
      </w:r>
      <w:r>
        <w:rPr>
          <w:rFonts w:ascii="微软雅黑" w:hAnsi="微软雅黑" w:eastAsia="微软雅黑" w:cs="微软雅黑"/>
          <w:i w:val="0"/>
          <w:caps w:val="0"/>
          <w:color w:val="333333"/>
          <w:spacing w:val="0"/>
          <w:sz w:val="21"/>
          <w:szCs w:val="21"/>
          <w:shd w:val="clear"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 xml:space="preserve">五、 </w:t>
      </w:r>
      <w:r>
        <w:rPr>
          <w:rFonts w:hint="eastAsia" w:ascii="仿宋" w:hAnsi="仿宋" w:eastAsia="仿宋" w:cs="仿宋"/>
          <w:b/>
          <w:bCs/>
          <w:sz w:val="32"/>
          <w:szCs w:val="32"/>
          <w:lang w:eastAsia="zh-CN"/>
        </w:rPr>
        <w:t>办理条件：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xml:space="preserve">1、辖区内诊断明确，主要包括精神分裂症、分裂情感性障碍、偏执性精神病、双相障碍、癫痫所致精神障碍、精神发育迟滞伴发精神障碍纳入管理。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 xml:space="preserve">2、多途径收集线索：①一级精防医生及村干部不断通过农民健康体检、入户随访多途径收集线索并上报。②精神病专科医院筛查门诊及住院就诊患者的信息并纳入管理。③有危及生命安全影响社会秩序的精神异常人员由公安上报，确诊后纳入管理。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 xml:space="preserve">六、  </w:t>
      </w:r>
      <w:r>
        <w:rPr>
          <w:rFonts w:hint="eastAsia" w:ascii="仿宋" w:hAnsi="仿宋" w:eastAsia="仿宋" w:cs="仿宋"/>
          <w:b/>
          <w:bCs/>
          <w:sz w:val="32"/>
          <w:szCs w:val="32"/>
          <w:lang w:eastAsia="zh-CN"/>
        </w:rPr>
        <w:t>申办材料：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精神病鉴定诊断书、严重精神障碍患者个人信息补充表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 xml:space="preserve">七、  </w:t>
      </w:r>
      <w:r>
        <w:rPr>
          <w:rFonts w:hint="eastAsia" w:ascii="仿宋" w:hAnsi="仿宋" w:eastAsia="仿宋" w:cs="仿宋"/>
          <w:b/>
          <w:bCs/>
          <w:sz w:val="32"/>
          <w:szCs w:val="32"/>
          <w:lang w:eastAsia="zh-CN"/>
        </w:rPr>
        <w:t>办理方式：</w:t>
      </w:r>
      <w:r>
        <w:rPr>
          <w:rFonts w:hint="eastAsia" w:ascii="仿宋" w:hAnsi="仿宋" w:eastAsia="仿宋" w:cs="仿宋"/>
          <w:sz w:val="32"/>
          <w:szCs w:val="32"/>
          <w:lang w:eastAsia="zh-CN"/>
        </w:rPr>
        <w:t>现场办理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八、  </w:t>
      </w:r>
      <w:r>
        <w:rPr>
          <w:rFonts w:hint="eastAsia" w:ascii="仿宋" w:hAnsi="仿宋" w:eastAsia="仿宋" w:cs="仿宋"/>
          <w:b/>
          <w:bCs/>
          <w:sz w:val="32"/>
          <w:szCs w:val="32"/>
          <w:lang w:eastAsia="zh-CN"/>
        </w:rPr>
        <w:t>办理流程：</w:t>
      </w:r>
      <w:r>
        <w:rPr>
          <w:rFonts w:hint="eastAsia" w:ascii="仿宋" w:hAnsi="仿宋" w:eastAsia="仿宋" w:cs="仿宋"/>
          <w:b w:val="0"/>
          <w:bCs w:val="0"/>
          <w:sz w:val="32"/>
          <w:szCs w:val="32"/>
          <w:lang w:val="en-US" w:eastAsia="zh-CN"/>
        </w:rPr>
        <w:t>附后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 xml:space="preserve">九、 </w:t>
      </w:r>
      <w:r>
        <w:rPr>
          <w:rFonts w:hint="eastAsia" w:ascii="仿宋" w:hAnsi="仿宋" w:eastAsia="仿宋" w:cs="仿宋"/>
          <w:b/>
          <w:bCs/>
          <w:sz w:val="32"/>
          <w:szCs w:val="32"/>
          <w:lang w:eastAsia="zh-CN"/>
        </w:rPr>
        <w:t>办理时限：</w:t>
      </w:r>
      <w:r>
        <w:rPr>
          <w:rFonts w:hint="eastAsia" w:ascii="仿宋" w:hAnsi="仿宋" w:eastAsia="仿宋" w:cs="仿宋"/>
          <w:b/>
          <w:bCs/>
          <w:sz w:val="32"/>
          <w:szCs w:val="32"/>
          <w:lang w:val="en-US" w:eastAsia="zh-CN"/>
        </w:rPr>
        <w:t xml:space="preserve"> </w:t>
      </w:r>
      <w:bookmarkStart w:id="0" w:name="_GoBack"/>
      <w:bookmarkEnd w:id="0"/>
      <w:r>
        <w:rPr>
          <w:rFonts w:hint="eastAsia" w:ascii="仿宋" w:hAnsi="仿宋" w:eastAsia="仿宋" w:cs="仿宋"/>
          <w:sz w:val="32"/>
          <w:szCs w:val="32"/>
          <w:lang w:eastAsia="zh-CN"/>
        </w:rPr>
        <w:t>法定时限</w:t>
      </w:r>
      <w:r>
        <w:rPr>
          <w:rFonts w:hint="eastAsia" w:ascii="仿宋" w:hAnsi="仿宋" w:eastAsia="仿宋" w:cs="仿宋"/>
          <w:sz w:val="32"/>
          <w:szCs w:val="32"/>
          <w:lang w:val="en-US" w:eastAsia="zh-CN"/>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0" w:firstLineChars="10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承诺时限</w:t>
      </w:r>
      <w:r>
        <w:rPr>
          <w:rFonts w:hint="eastAsia" w:ascii="仿宋" w:hAnsi="仿宋" w:eastAsia="仿宋" w:cs="仿宋"/>
          <w:sz w:val="32"/>
          <w:szCs w:val="32"/>
          <w:lang w:val="en-US" w:eastAsia="zh-CN"/>
        </w:rPr>
        <w:t>5个工作日</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 xml:space="preserve">十、  </w:t>
      </w:r>
      <w:r>
        <w:rPr>
          <w:rFonts w:hint="eastAsia" w:ascii="仿宋" w:hAnsi="仿宋" w:eastAsia="仿宋" w:cs="仿宋"/>
          <w:b/>
          <w:bCs/>
          <w:sz w:val="32"/>
          <w:szCs w:val="32"/>
          <w:lang w:eastAsia="zh-CN"/>
        </w:rPr>
        <w:t>收费依据及标准：</w:t>
      </w:r>
      <w:r>
        <w:rPr>
          <w:rFonts w:hint="eastAsia" w:ascii="仿宋" w:hAnsi="仿宋" w:eastAsia="仿宋" w:cs="仿宋"/>
          <w:sz w:val="32"/>
          <w:szCs w:val="32"/>
          <w:lang w:eastAsia="zh-CN"/>
        </w:rPr>
        <w:t>不收费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lang w:eastAsia="zh-CN"/>
        </w:rPr>
        <w:t>结果送达：</w:t>
      </w:r>
      <w:r>
        <w:rPr>
          <w:rFonts w:hint="eastAsia" w:ascii="仿宋" w:hAnsi="仿宋" w:eastAsia="仿宋" w:cs="仿宋"/>
          <w:sz w:val="32"/>
          <w:szCs w:val="32"/>
          <w:lang w:eastAsia="zh-CN"/>
        </w:rPr>
        <w:t>当场送达</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十二、</w:t>
      </w:r>
      <w:r>
        <w:rPr>
          <w:rFonts w:hint="eastAsia" w:ascii="仿宋" w:hAnsi="仿宋" w:eastAsia="仿宋" w:cs="仿宋"/>
          <w:b/>
          <w:bCs/>
          <w:sz w:val="32"/>
          <w:szCs w:val="32"/>
          <w:lang w:eastAsia="zh-CN"/>
        </w:rPr>
        <w:t>咨询方式：</w:t>
      </w:r>
      <w:r>
        <w:rPr>
          <w:rFonts w:hint="eastAsia" w:ascii="仿宋" w:hAnsi="仿宋" w:eastAsia="仿宋" w:cs="仿宋"/>
          <w:b w:val="0"/>
          <w:bCs w:val="0"/>
          <w:sz w:val="32"/>
          <w:szCs w:val="32"/>
          <w:lang w:val="en-US" w:eastAsia="zh-CN"/>
        </w:rPr>
        <w:t>各村村医</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十三、</w:t>
      </w:r>
      <w:r>
        <w:rPr>
          <w:rFonts w:hint="eastAsia" w:ascii="仿宋" w:hAnsi="仿宋" w:eastAsia="仿宋" w:cs="仿宋"/>
          <w:b/>
          <w:bCs/>
          <w:sz w:val="32"/>
          <w:szCs w:val="32"/>
          <w:lang w:eastAsia="zh-CN"/>
        </w:rPr>
        <w:t>监督投诉渠道：</w:t>
      </w:r>
      <w:r>
        <w:rPr>
          <w:rFonts w:hint="eastAsia" w:ascii="仿宋" w:hAnsi="仿宋" w:eastAsia="仿宋" w:cs="仿宋"/>
          <w:sz w:val="32"/>
          <w:szCs w:val="32"/>
          <w:lang w:val="en-US" w:eastAsia="zh-CN"/>
        </w:rPr>
        <w:t>0356-5224252</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十四、</w:t>
      </w:r>
      <w:r>
        <w:rPr>
          <w:rFonts w:hint="eastAsia" w:ascii="仿宋" w:hAnsi="仿宋" w:eastAsia="仿宋" w:cs="仿宋"/>
          <w:b/>
          <w:bCs/>
          <w:sz w:val="32"/>
          <w:szCs w:val="32"/>
          <w:lang w:eastAsia="zh-CN"/>
        </w:rPr>
        <w:t>办理地址和时间：</w:t>
      </w:r>
      <w:r>
        <w:rPr>
          <w:rFonts w:hint="eastAsia" w:ascii="仿宋" w:hAnsi="仿宋" w:eastAsia="仿宋" w:cs="仿宋"/>
          <w:sz w:val="32"/>
          <w:szCs w:val="32"/>
          <w:lang w:val="en-US" w:eastAsia="zh-CN"/>
        </w:rPr>
        <w:t>高平市残联精神康复医院</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十五、</w:t>
      </w:r>
      <w:r>
        <w:rPr>
          <w:rFonts w:hint="eastAsia" w:ascii="仿宋" w:hAnsi="仿宋" w:eastAsia="仿宋" w:cs="仿宋"/>
          <w:b/>
          <w:bCs/>
          <w:sz w:val="32"/>
          <w:szCs w:val="32"/>
          <w:lang w:eastAsia="zh-CN"/>
        </w:rPr>
        <w:t>办理进程和结果查询：</w:t>
      </w:r>
      <w:r>
        <w:rPr>
          <w:rFonts w:hint="eastAsia" w:ascii="仿宋" w:hAnsi="仿宋" w:eastAsia="仿宋" w:cs="仿宋"/>
          <w:sz w:val="32"/>
          <w:szCs w:val="32"/>
          <w:lang w:val="en-US" w:eastAsia="zh-CN"/>
        </w:rPr>
        <w:t>各乡镇卫生院</w:t>
      </w:r>
    </w:p>
    <w:p>
      <w:pPr>
        <w:numPr>
          <w:ilvl w:val="0"/>
          <w:numId w:val="0"/>
        </w:numPr>
        <w:ind w:leftChars="0"/>
        <w:rPr>
          <w:rFonts w:hint="default"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6432" behindDoc="0" locked="0" layoutInCell="1" allowOverlap="1">
                <wp:simplePos x="0" y="0"/>
                <wp:positionH relativeFrom="column">
                  <wp:posOffset>4187825</wp:posOffset>
                </wp:positionH>
                <wp:positionV relativeFrom="paragraph">
                  <wp:posOffset>-18415</wp:posOffset>
                </wp:positionV>
                <wp:extent cx="1586230" cy="1247775"/>
                <wp:effectExtent l="6350" t="6350" r="7620" b="22225"/>
                <wp:wrapNone/>
                <wp:docPr id="9" name="圆角矩形 9"/>
                <wp:cNvGraphicFramePr/>
                <a:graphic xmlns:a="http://schemas.openxmlformats.org/drawingml/2006/main">
                  <a:graphicData uri="http://schemas.microsoft.com/office/word/2010/wordprocessingShape">
                    <wps:wsp>
                      <wps:cNvSpPr/>
                      <wps:spPr>
                        <a:xfrm>
                          <a:off x="5637530" y="1266190"/>
                          <a:ext cx="1586230" cy="124777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sz w:val="21"/>
                                <w:szCs w:val="21"/>
                                <w:lang w:val="en-US" w:eastAsia="zh-CN"/>
                              </w:rPr>
                            </w:pPr>
                            <w:r>
                              <w:rPr>
                                <w:rFonts w:hint="eastAsia"/>
                                <w:sz w:val="21"/>
                                <w:szCs w:val="21"/>
                                <w:lang w:val="en-US" w:eastAsia="zh-CN"/>
                              </w:rPr>
                              <w:t>家属提供或直接转自原承担治疗卫生机构的疾病诊疗信息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29.75pt;margin-top:-1.45pt;height:98.25pt;width:124.9pt;z-index:251666432;v-text-anchor:middle;mso-width-relative:page;mso-height-relative:page;" fillcolor="#FFFFFF [3201]" filled="t" stroked="t" coordsize="21600,21600" arcsize="0.166666666666667" o:gfxdata="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Mcx2e7YAAAACgEAAA8AAAAAAAAAAQAgAAAAIgAAAGRycy9k&#10;b3ducmV2LnhtbFBLAQIUABQAAAAIAIdO4kD2HO4FdAIAAMkEAAAOAAAAAAAAAAEAIAAAACcBAABk&#10;cnMvZTJvRG9jLnhtbFBLBQYAAAAABgAGAFkBAAANBgAAAAA=&#10;">
                <v:fill on="t" focussize="0,0"/>
                <v:stroke weight="1pt" color="#000000 [3200]" miterlimit="8" joinstyle="miter"/>
                <v:imagedata o:title=""/>
                <o:lock v:ext="edit" aspectratio="f"/>
                <v:textbox>
                  <w:txbxContent>
                    <w:p>
                      <w:pPr>
                        <w:jc w:val="center"/>
                        <w:rPr>
                          <w:rFonts w:hint="default" w:eastAsiaTheme="minorEastAsia"/>
                          <w:sz w:val="21"/>
                          <w:szCs w:val="21"/>
                          <w:lang w:val="en-US" w:eastAsia="zh-CN"/>
                        </w:rPr>
                      </w:pPr>
                      <w:r>
                        <w:rPr>
                          <w:rFonts w:hint="eastAsia"/>
                          <w:sz w:val="21"/>
                          <w:szCs w:val="21"/>
                          <w:lang w:val="en-US" w:eastAsia="zh-CN"/>
                        </w:rPr>
                        <w:t>家属提供或直接转自原承担治疗卫生机构的疾病诊疗信息</w:t>
                      </w:r>
                    </w:p>
                  </w:txbxContent>
                </v:textbox>
              </v:roundrect>
            </w:pict>
          </mc:Fallback>
        </mc:AlternateContent>
      </w:r>
      <w:r>
        <w:rPr>
          <w:sz w:val="32"/>
        </w:rPr>
        <mc:AlternateContent>
          <mc:Choice Requires="wps">
            <w:drawing>
              <wp:anchor distT="0" distB="0" distL="114300" distR="114300" simplePos="0" relativeHeight="251658240" behindDoc="0" locked="0" layoutInCell="1" allowOverlap="1">
                <wp:simplePos x="0" y="0"/>
                <wp:positionH relativeFrom="column">
                  <wp:posOffset>1564005</wp:posOffset>
                </wp:positionH>
                <wp:positionV relativeFrom="paragraph">
                  <wp:posOffset>105410</wp:posOffset>
                </wp:positionV>
                <wp:extent cx="2200275" cy="908685"/>
                <wp:effectExtent l="6350" t="6350" r="22225" b="18415"/>
                <wp:wrapNone/>
                <wp:docPr id="1" name="椭圆 1"/>
                <wp:cNvGraphicFramePr/>
                <a:graphic xmlns:a="http://schemas.openxmlformats.org/drawingml/2006/main">
                  <a:graphicData uri="http://schemas.microsoft.com/office/word/2010/wordprocessingShape">
                    <wps:wsp>
                      <wps:cNvSpPr/>
                      <wps:spPr>
                        <a:xfrm>
                          <a:off x="2758440" y="976630"/>
                          <a:ext cx="2200275" cy="908685"/>
                        </a:xfrm>
                        <a:prstGeom prst="ellipse">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sz w:val="28"/>
                                <w:szCs w:val="28"/>
                                <w:lang w:val="en-US" w:eastAsia="zh-CN"/>
                              </w:rPr>
                            </w:pPr>
                            <w:r>
                              <w:rPr>
                                <w:rFonts w:hint="eastAsia"/>
                                <w:sz w:val="28"/>
                                <w:szCs w:val="28"/>
                                <w:lang w:val="en-US" w:eastAsia="zh-CN"/>
                              </w:rPr>
                              <w:t>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23.15pt;margin-top:8.3pt;height:71.55pt;width:173.25pt;z-index:251658240;v-text-anchor:middle;mso-width-relative:page;mso-height-relative:page;" fillcolor="#FFFFFF [3201]" filled="t" stroked="t" coordsize="21600,21600" o:gfxdata="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AevxSPaAAAACgEAAA8AAAAAAAAAAQAgAAAAIgAAAGRycy9kb3ducmV2LnhtbFBLAQIU&#10;ABQAAAAIAIdO4kDPPiU4YwIAAL8EAAAOAAAAAAAAAAEAIAAAACkBAABkcnMvZTJvRG9jLnhtbFBL&#10;BQYAAAAABgAGAFkBAAD+BQAAAAA=&#10;">
                <v:fill on="t" focussize="0,0"/>
                <v:stroke weight="1pt" color="#000000 [3200]" miterlimit="8" joinstyle="miter"/>
                <v:imagedata o:title=""/>
                <o:lock v:ext="edit" aspectratio="f"/>
                <v:textbox>
                  <w:txbxContent>
                    <w:p>
                      <w:pPr>
                        <w:jc w:val="center"/>
                        <w:rPr>
                          <w:rFonts w:hint="default" w:eastAsiaTheme="minorEastAsia"/>
                          <w:sz w:val="28"/>
                          <w:szCs w:val="28"/>
                          <w:lang w:val="en-US" w:eastAsia="zh-CN"/>
                        </w:rPr>
                      </w:pPr>
                      <w:r>
                        <w:rPr>
                          <w:rFonts w:hint="eastAsia"/>
                          <w:sz w:val="28"/>
                          <w:szCs w:val="28"/>
                          <w:lang w:val="en-US" w:eastAsia="zh-CN"/>
                        </w:rPr>
                        <w:t>提出申请</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val="en-US" w:eastAsia="zh-CN"/>
        </w:rPr>
      </w:pPr>
      <w:r>
        <w:rPr>
          <w:sz w:val="32"/>
        </w:rPr>
        <mc:AlternateContent>
          <mc:Choice Requires="wps">
            <w:drawing>
              <wp:anchor distT="0" distB="0" distL="114300" distR="114300" simplePos="0" relativeHeight="251665408" behindDoc="0" locked="0" layoutInCell="1" allowOverlap="1">
                <wp:simplePos x="0" y="0"/>
                <wp:positionH relativeFrom="column">
                  <wp:posOffset>3764280</wp:posOffset>
                </wp:positionH>
                <wp:positionV relativeFrom="paragraph">
                  <wp:posOffset>179070</wp:posOffset>
                </wp:positionV>
                <wp:extent cx="391160" cy="13970"/>
                <wp:effectExtent l="0" t="38100" r="8890" b="62230"/>
                <wp:wrapNone/>
                <wp:docPr id="8" name="直接箭头连接符 8"/>
                <wp:cNvGraphicFramePr/>
                <a:graphic xmlns:a="http://schemas.openxmlformats.org/drawingml/2006/main">
                  <a:graphicData uri="http://schemas.microsoft.com/office/word/2010/wordprocessingShape">
                    <wps:wsp>
                      <wps:cNvCnPr>
                        <a:stCxn id="1" idx="6"/>
                      </wps:cNvCnPr>
                      <wps:spPr>
                        <a:xfrm>
                          <a:off x="4907280" y="1474470"/>
                          <a:ext cx="391160" cy="1397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96.4pt;margin-top:14.1pt;height:1.1pt;width:30.8pt;z-index:251665408;mso-width-relative:page;mso-height-relative:page;" filled="f" stroked="t" coordsize="21600,21600" o:gfxdata="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7LN82gAAAAkBAAAPAAAAAAAA&#10;AAEAIAAAACIAAABkcnMvZG93bnJldi54bWxQSwECFAAUAAAACACHTuJAaYq4LxACAADXAwAADgAA&#10;AAAAAAABACAAAAApAQAAZHJzL2Uyb0RvYy54bWxQSwUGAAAAAAYABgBZAQAAqwU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val="en-US" w:eastAsia="zh-CN"/>
        </w:rPr>
      </w:pPr>
      <w:r>
        <w:rPr>
          <w:sz w:val="32"/>
        </w:rPr>
        <mc:AlternateContent>
          <mc:Choice Requires="wps">
            <w:drawing>
              <wp:anchor distT="0" distB="0" distL="114300" distR="114300" simplePos="0" relativeHeight="251659264" behindDoc="0" locked="0" layoutInCell="1" allowOverlap="1">
                <wp:simplePos x="0" y="0"/>
                <wp:positionH relativeFrom="column">
                  <wp:posOffset>2664460</wp:posOffset>
                </wp:positionH>
                <wp:positionV relativeFrom="paragraph">
                  <wp:posOffset>252095</wp:posOffset>
                </wp:positionV>
                <wp:extent cx="9525" cy="421005"/>
                <wp:effectExtent l="41275" t="0" r="63500" b="17145"/>
                <wp:wrapNone/>
                <wp:docPr id="2" name="直接箭头连接符 2"/>
                <wp:cNvGraphicFramePr/>
                <a:graphic xmlns:a="http://schemas.openxmlformats.org/drawingml/2006/main">
                  <a:graphicData uri="http://schemas.microsoft.com/office/word/2010/wordprocessingShape">
                    <wps:wsp>
                      <wps:cNvCnPr>
                        <a:stCxn id="1" idx="4"/>
                      </wps:cNvCnPr>
                      <wps:spPr>
                        <a:xfrm>
                          <a:off x="3807460" y="1928495"/>
                          <a:ext cx="9525" cy="4210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8pt;margin-top:19.85pt;height:33.15pt;width:0.75pt;z-index:251659264;mso-width-relative:page;mso-height-relative:page;" filled="f" stroked="t" coordsize="21600,21600" o:gfxdata="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A343vZAAAACgEAAA8AAAAA&#10;AAAAAQAgAAAAIgAAAGRycy9kb3ducmV2LnhtbFBLAQIUABQAAAAIAIdO4kAxtaBYEwIAANYDAAAO&#10;AAAAAAAAAAEAIAAAACgBAABkcnMvZTJvRG9jLnhtbFBLBQYAAAAABgAGAFkBAACtBQ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val="en-US" w:eastAsia="zh-CN"/>
        </w:rPr>
      </w:pPr>
      <w:r>
        <w:rPr>
          <w:sz w:val="32"/>
        </w:rPr>
        <mc:AlternateContent>
          <mc:Choice Requires="wps">
            <w:drawing>
              <wp:anchor distT="0" distB="0" distL="114300" distR="114300" simplePos="0" relativeHeight="251660288" behindDoc="0" locked="0" layoutInCell="1" allowOverlap="1">
                <wp:simplePos x="0" y="0"/>
                <wp:positionH relativeFrom="column">
                  <wp:posOffset>1656715</wp:posOffset>
                </wp:positionH>
                <wp:positionV relativeFrom="paragraph">
                  <wp:posOffset>324485</wp:posOffset>
                </wp:positionV>
                <wp:extent cx="2043430" cy="814070"/>
                <wp:effectExtent l="6350" t="6350" r="7620" b="17780"/>
                <wp:wrapNone/>
                <wp:docPr id="3" name="圆角矩形 3"/>
                <wp:cNvGraphicFramePr/>
                <a:graphic xmlns:a="http://schemas.openxmlformats.org/drawingml/2006/main">
                  <a:graphicData uri="http://schemas.microsoft.com/office/word/2010/wordprocessingShape">
                    <wps:wsp>
                      <wps:cNvSpPr/>
                      <wps:spPr>
                        <a:xfrm>
                          <a:off x="2589530" y="2265045"/>
                          <a:ext cx="2043430" cy="81407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sz w:val="28"/>
                                <w:szCs w:val="28"/>
                                <w:lang w:val="en-US" w:eastAsia="zh-CN"/>
                              </w:rPr>
                            </w:pPr>
                            <w:r>
                              <w:rPr>
                                <w:rFonts w:hint="eastAsia"/>
                                <w:sz w:val="28"/>
                                <w:szCs w:val="28"/>
                                <w:lang w:val="en-US" w:eastAsia="zh-CN"/>
                              </w:rPr>
                              <w:t>精神专科医院审查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30.45pt;margin-top:25.55pt;height:64.1pt;width:160.9pt;z-index:251660288;v-text-anchor:middle;mso-width-relative:page;mso-height-relative:page;" fillcolor="#FFFFFF [3201]" filled="t" stroked="t" coordsize="21600,21600" arcsize="0.166666666666667" o:gfxdata="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C+3kT2AAAAAoBAAAPAAAAAAAAAAEAIAAAACIAAABkcnMv&#10;ZG93bnJldi54bWxQSwECFAAUAAAACACHTuJAsoQaqHUCAADIBAAADgAAAAAAAAABACAAAAAnAQAA&#10;ZHJzL2Uyb0RvYy54bWxQSwUGAAAAAAYABgBZAQAADgYAAAAA&#10;">
                <v:fill on="t" focussize="0,0"/>
                <v:stroke weight="1pt" color="#000000 [3200]" miterlimit="8" joinstyle="miter"/>
                <v:imagedata o:title=""/>
                <o:lock v:ext="edit" aspectratio="f"/>
                <v:textbox>
                  <w:txbxContent>
                    <w:p>
                      <w:pPr>
                        <w:jc w:val="center"/>
                        <w:rPr>
                          <w:rFonts w:hint="default" w:eastAsiaTheme="minorEastAsia"/>
                          <w:sz w:val="28"/>
                          <w:szCs w:val="28"/>
                          <w:lang w:val="en-US" w:eastAsia="zh-CN"/>
                        </w:rPr>
                      </w:pPr>
                      <w:r>
                        <w:rPr>
                          <w:rFonts w:hint="eastAsia"/>
                          <w:sz w:val="28"/>
                          <w:szCs w:val="28"/>
                          <w:lang w:val="en-US" w:eastAsia="zh-CN"/>
                        </w:rPr>
                        <w:t>精神专科医院审查</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column">
                  <wp:posOffset>2678430</wp:posOffset>
                </wp:positionH>
                <wp:positionV relativeFrom="paragraph">
                  <wp:posOffset>376555</wp:posOffset>
                </wp:positionV>
                <wp:extent cx="6350" cy="412115"/>
                <wp:effectExtent l="43815" t="0" r="64135" b="6985"/>
                <wp:wrapNone/>
                <wp:docPr id="4" name="直接箭头连接符 4"/>
                <wp:cNvGraphicFramePr/>
                <a:graphic xmlns:a="http://schemas.openxmlformats.org/drawingml/2006/main">
                  <a:graphicData uri="http://schemas.microsoft.com/office/word/2010/wordprocessingShape">
                    <wps:wsp>
                      <wps:cNvCnPr>
                        <a:stCxn id="3" idx="2"/>
                      </wps:cNvCnPr>
                      <wps:spPr>
                        <a:xfrm>
                          <a:off x="3821430" y="3195955"/>
                          <a:ext cx="6350" cy="4121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0.9pt;margin-top:29.65pt;height:32.45pt;width:0.5pt;z-index:251661312;mso-width-relative:page;mso-height-relative:page;" filled="f" stroked="t" coordsize="21600,21600" o:gfxdata="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pMA4K2AAAAAoBAAAPAAAAAAAAAAEAIAAA&#10;ACIAAABkcnMvZG93bnJldi54bWxQSwECFAAUAAAACACHTuJAmWNhaQwCAADWAwAADgAAAAAAAAAB&#10;ACAAAAAnAQAAZHJzL2Uyb0RvYy54bWxQSwUGAAAAAAYABgBZAQAApQU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bCs/>
          <w:sz w:val="32"/>
          <w:szCs w:val="32"/>
          <w:lang w:val="en-US" w:eastAsia="zh-CN"/>
        </w:rPr>
      </w:pPr>
      <w:r>
        <w:rPr>
          <w:sz w:val="32"/>
        </w:rPr>
        <mc:AlternateContent>
          <mc:Choice Requires="wps">
            <w:drawing>
              <wp:anchor distT="0" distB="0" distL="114300" distR="114300" simplePos="0" relativeHeight="251670528" behindDoc="0" locked="0" layoutInCell="1" allowOverlap="1">
                <wp:simplePos x="0" y="0"/>
                <wp:positionH relativeFrom="column">
                  <wp:posOffset>-363855</wp:posOffset>
                </wp:positionH>
                <wp:positionV relativeFrom="paragraph">
                  <wp:posOffset>51435</wp:posOffset>
                </wp:positionV>
                <wp:extent cx="1238885" cy="846455"/>
                <wp:effectExtent l="6350" t="6350" r="12065" b="23495"/>
                <wp:wrapNone/>
                <wp:docPr id="15" name="圆角矩形 15"/>
                <wp:cNvGraphicFramePr/>
                <a:graphic xmlns:a="http://schemas.openxmlformats.org/drawingml/2006/main">
                  <a:graphicData uri="http://schemas.microsoft.com/office/word/2010/wordprocessingShape">
                    <wps:wsp>
                      <wps:cNvSpPr/>
                      <wps:spPr>
                        <a:xfrm>
                          <a:off x="430530" y="3632835"/>
                          <a:ext cx="1238885" cy="84645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sz w:val="21"/>
                                <w:szCs w:val="21"/>
                                <w:lang w:val="en-US" w:eastAsia="zh-CN"/>
                              </w:rPr>
                            </w:pPr>
                            <w:r>
                              <w:rPr>
                                <w:rFonts w:hint="eastAsia"/>
                                <w:sz w:val="21"/>
                                <w:szCs w:val="21"/>
                                <w:lang w:val="en-US" w:eastAsia="zh-CN"/>
                              </w:rPr>
                              <w:t>送达不予许可</w:t>
                            </w:r>
                          </w:p>
                          <w:p>
                            <w:pPr>
                              <w:jc w:val="center"/>
                              <w:rPr>
                                <w:rFonts w:hint="default" w:eastAsiaTheme="minorEastAsia"/>
                                <w:sz w:val="21"/>
                                <w:szCs w:val="21"/>
                                <w:lang w:val="en-US" w:eastAsia="zh-CN"/>
                              </w:rPr>
                            </w:pPr>
                            <w:r>
                              <w:rPr>
                                <w:rFonts w:hint="eastAsia"/>
                                <w:sz w:val="21"/>
                                <w:szCs w:val="21"/>
                                <w:lang w:val="en-US" w:eastAsia="zh-CN"/>
                              </w:rPr>
                              <w:t>决定书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8.65pt;margin-top:4.05pt;height:66.65pt;width:97.55pt;z-index:251670528;v-text-anchor:middle;mso-width-relative:page;mso-height-relative:page;" fillcolor="#FFFFFF [3201]" filled="t" stroked="t" coordsize="21600,21600" arcsize="0.166666666666667" o:gfxdata="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DOUsh9cAAAAJAQAADwAAAAAAAAABACAAAAAiAAAAZHJz&#10;L2Rvd25yZXYueG1sUEsBAhQAFAAAAAgAh07iQNmwq613AgAAyQQAAA4AAAAAAAAAAQAgAAAAJgEA&#10;AGRycy9lMm9Eb2MueG1sUEsFBgAAAAAGAAYAWQEAAA8GAAAAAA==&#10;">
                <v:fill on="t" focussize="0,0"/>
                <v:stroke weight="1pt" color="#000000 [3200]" miterlimit="8" joinstyle="miter"/>
                <v:imagedata o:title=""/>
                <o:lock v:ext="edit" aspectratio="f"/>
                <v:textbox>
                  <w:txbxContent>
                    <w:p>
                      <w:pPr>
                        <w:jc w:val="center"/>
                        <w:rPr>
                          <w:rFonts w:hint="eastAsia"/>
                          <w:sz w:val="21"/>
                          <w:szCs w:val="21"/>
                          <w:lang w:val="en-US" w:eastAsia="zh-CN"/>
                        </w:rPr>
                      </w:pPr>
                      <w:r>
                        <w:rPr>
                          <w:rFonts w:hint="eastAsia"/>
                          <w:sz w:val="21"/>
                          <w:szCs w:val="21"/>
                          <w:lang w:val="en-US" w:eastAsia="zh-CN"/>
                        </w:rPr>
                        <w:t>送达不予许可</w:t>
                      </w:r>
                    </w:p>
                    <w:p>
                      <w:pPr>
                        <w:jc w:val="center"/>
                        <w:rPr>
                          <w:rFonts w:hint="default" w:eastAsiaTheme="minorEastAsia"/>
                          <w:sz w:val="21"/>
                          <w:szCs w:val="21"/>
                          <w:lang w:val="en-US" w:eastAsia="zh-CN"/>
                        </w:rPr>
                      </w:pPr>
                      <w:r>
                        <w:rPr>
                          <w:rFonts w:hint="eastAsia"/>
                          <w:sz w:val="21"/>
                          <w:szCs w:val="21"/>
                          <w:lang w:val="en-US" w:eastAsia="zh-CN"/>
                        </w:rPr>
                        <w:t>决定书</w:t>
                      </w:r>
                    </w:p>
                  </w:txbxContent>
                </v:textbox>
              </v:roundrect>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column">
                  <wp:posOffset>1628140</wp:posOffset>
                </wp:positionH>
                <wp:positionV relativeFrom="paragraph">
                  <wp:posOffset>22225</wp:posOffset>
                </wp:positionV>
                <wp:extent cx="2125980" cy="877570"/>
                <wp:effectExtent l="6350" t="6350" r="20320" b="11430"/>
                <wp:wrapNone/>
                <wp:docPr id="5" name="圆角矩形 5"/>
                <wp:cNvGraphicFramePr/>
                <a:graphic xmlns:a="http://schemas.openxmlformats.org/drawingml/2006/main">
                  <a:graphicData uri="http://schemas.microsoft.com/office/word/2010/wordprocessingShape">
                    <wps:wsp>
                      <wps:cNvSpPr/>
                      <wps:spPr>
                        <a:xfrm>
                          <a:off x="2875280" y="3709670"/>
                          <a:ext cx="2125980" cy="87757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sz w:val="28"/>
                                <w:szCs w:val="28"/>
                                <w:lang w:val="en-US" w:eastAsia="zh-CN"/>
                              </w:rPr>
                            </w:pPr>
                            <w:r>
                              <w:rPr>
                                <w:rFonts w:hint="eastAsia"/>
                                <w:sz w:val="28"/>
                                <w:szCs w:val="28"/>
                                <w:lang w:val="en-US" w:eastAsia="zh-CN"/>
                              </w:rPr>
                              <w:t>为患者进行全面评估</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28.2pt;margin-top:1.75pt;height:69.1pt;width:167.4pt;z-index:251662336;v-text-anchor:middle;mso-width-relative:page;mso-height-relative:page;" fillcolor="#FFFFFF [3201]" filled="t" stroked="t" coordsize="21600,21600" arcsize="0.166666666666667" o:gfxdata="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FI/cjjXAAAACQEAAA8AAAAAAAAAAQAgAAAAIgAAAGRycy9k&#10;b3ducmV2LnhtbFBLAQIUABQAAAAIAIdO4kCquftOdQIAAMgEAAAOAAAAAAAAAAEAIAAAACYBAABk&#10;cnMvZTJvRG9jLnhtbFBLBQYAAAAABgAGAFkBAAANBgAAAAA=&#10;">
                <v:fill on="t" focussize="0,0"/>
                <v:stroke weight="1pt" color="#000000 [3200]" miterlimit="8" joinstyle="miter"/>
                <v:imagedata o:title=""/>
                <o:lock v:ext="edit" aspectratio="f"/>
                <v:textbox>
                  <w:txbxContent>
                    <w:p>
                      <w:pPr>
                        <w:jc w:val="center"/>
                        <w:rPr>
                          <w:rFonts w:hint="default" w:eastAsiaTheme="minorEastAsia"/>
                          <w:sz w:val="28"/>
                          <w:szCs w:val="28"/>
                          <w:lang w:val="en-US" w:eastAsia="zh-CN"/>
                        </w:rPr>
                      </w:pPr>
                      <w:r>
                        <w:rPr>
                          <w:rFonts w:hint="eastAsia"/>
                          <w:sz w:val="28"/>
                          <w:szCs w:val="28"/>
                          <w:lang w:val="en-US" w:eastAsia="zh-CN"/>
                        </w:rPr>
                        <w:t>为患者进行全面评估</w:t>
                      </w:r>
                    </w:p>
                  </w:txbxContent>
                </v:textbox>
              </v:roundrect>
            </w:pict>
          </mc:Fallback>
        </mc:AlternateContent>
      </w:r>
      <w:r>
        <w:rPr>
          <w:rFonts w:hint="eastAsia" w:ascii="仿宋" w:hAnsi="仿宋" w:eastAsia="仿宋" w:cs="仿宋"/>
          <w:b/>
          <w:bCs/>
          <w:sz w:val="32"/>
          <w:szCs w:val="32"/>
          <w:lang w:val="en-US" w:eastAsia="zh-CN"/>
        </w:rPr>
        <w:t xml:space="preserve">      </w:t>
      </w:r>
      <w:r>
        <w:rPr>
          <w:rFonts w:hint="eastAsia" w:ascii="仿宋" w:hAnsi="仿宋" w:eastAsia="仿宋" w:cs="仿宋"/>
          <w:b w:val="0"/>
          <w:bCs w:val="0"/>
          <w:sz w:val="21"/>
          <w:szCs w:val="21"/>
          <w:lang w:val="en-US" w:eastAsia="zh-CN"/>
        </w:rPr>
        <w:t>不予许可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val="en-US" w:eastAsia="zh-CN"/>
        </w:rPr>
      </w:pPr>
      <w:r>
        <w:rPr>
          <w:sz w:val="32"/>
        </w:rPr>
        <mc:AlternateContent>
          <mc:Choice Requires="wps">
            <w:drawing>
              <wp:anchor distT="0" distB="0" distL="114300" distR="114300" simplePos="0" relativeHeight="251669504" behindDoc="0" locked="0" layoutInCell="1" allowOverlap="1">
                <wp:simplePos x="0" y="0"/>
                <wp:positionH relativeFrom="column">
                  <wp:posOffset>864235</wp:posOffset>
                </wp:positionH>
                <wp:positionV relativeFrom="paragraph">
                  <wp:posOffset>80010</wp:posOffset>
                </wp:positionV>
                <wp:extent cx="763905" cy="6985"/>
                <wp:effectExtent l="0" t="43180" r="17145" b="64135"/>
                <wp:wrapNone/>
                <wp:docPr id="14" name="直接箭头连接符 14"/>
                <wp:cNvGraphicFramePr/>
                <a:graphic xmlns:a="http://schemas.openxmlformats.org/drawingml/2006/main">
                  <a:graphicData uri="http://schemas.microsoft.com/office/word/2010/wordprocessingShape">
                    <wps:wsp>
                      <wps:cNvCnPr>
                        <a:stCxn id="5" idx="1"/>
                      </wps:cNvCnPr>
                      <wps:spPr>
                        <a:xfrm flipH="1">
                          <a:off x="2186940" y="4028440"/>
                          <a:ext cx="763905" cy="698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68.05pt;margin-top:6.3pt;height:0.55pt;width:60.15pt;z-index:251669504;mso-width-relative:page;mso-height-relative:page;" filled="f" stroked="t" coordsize="21600,21600" o:gfxdata="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sBylstcAAAAJAQAADwAA&#10;AAAAAAABACAAAAAiAAAAZHJzL2Rvd25yZXYueG1sUEsBAhQAFAAAAAgAh07iQNCStt0XAgAA4gMA&#10;AA4AAAAAAAAAAQAgAAAAJgEAAGRycy9lMm9Eb2MueG1sUEsFBgAAAAAGAAYAWQEAAK8F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bCs/>
          <w:sz w:val="32"/>
          <w:szCs w:val="32"/>
          <w:lang w:val="en-US" w:eastAsia="zh-CN"/>
        </w:rPr>
      </w:pPr>
      <w:r>
        <w:rPr>
          <w:sz w:val="32"/>
        </w:rPr>
        <mc:AlternateContent>
          <mc:Choice Requires="wps">
            <w:drawing>
              <wp:anchor distT="0" distB="0" distL="114300" distR="114300" simplePos="0" relativeHeight="251663360" behindDoc="0" locked="0" layoutInCell="1" allowOverlap="1">
                <wp:simplePos x="0" y="0"/>
                <wp:positionH relativeFrom="column">
                  <wp:posOffset>2621280</wp:posOffset>
                </wp:positionH>
                <wp:positionV relativeFrom="paragraph">
                  <wp:posOffset>216535</wp:posOffset>
                </wp:positionV>
                <wp:extent cx="10160" cy="438150"/>
                <wp:effectExtent l="41275" t="0" r="62865" b="0"/>
                <wp:wrapNone/>
                <wp:docPr id="6" name="直接箭头连接符 6"/>
                <wp:cNvGraphicFramePr/>
                <a:graphic xmlns:a="http://schemas.openxmlformats.org/drawingml/2006/main">
                  <a:graphicData uri="http://schemas.microsoft.com/office/word/2010/wordprocessingShape">
                    <wps:wsp>
                      <wps:cNvCnPr/>
                      <wps:spPr>
                        <a:xfrm>
                          <a:off x="3764280" y="4559935"/>
                          <a:ext cx="10160" cy="4381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6.4pt;margin-top:17.05pt;height:34.5pt;width:0.8pt;z-index:251663360;mso-width-relative:page;mso-height-relative:page;" filled="f" stroked="t" coordsize="21600,21600" o:gfxdata="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epD6O2QAAAAoBAAAPAAAAAAAAAAEAIAAAACIAAABkcnMv&#10;ZG93bnJldi54bWxQSwECFAAUAAAACACHTuJAKI9FhQICAACxAwAADgAAAAAAAAABACAAAAAoAQAA&#10;ZHJzL2Uyb0RvYy54bWxQSwUGAAAAAAYABgBZAQAAnAUAAAAA&#10;">
                <v:fill on="f" focussize="0,0"/>
                <v:stroke weight="0.5pt" color="#000000 [3200]" miterlimit="8" joinstyle="miter" endarrow="open"/>
                <v:imagedata o:title=""/>
                <o:lock v:ext="edit" aspectratio="f"/>
              </v:shape>
            </w:pict>
          </mc:Fallback>
        </mc:AlternateContent>
      </w:r>
      <w:r>
        <w:rPr>
          <w:rFonts w:hint="eastAsia" w:ascii="仿宋" w:hAnsi="仿宋" w:eastAsia="仿宋" w:cs="仿宋"/>
          <w:b/>
          <w:bCs/>
          <w:sz w:val="32"/>
          <w:szCs w:val="32"/>
          <w:lang w:val="en-US" w:eastAsia="zh-CN"/>
        </w:rPr>
        <w:t xml:space="preserve">                 </w:t>
      </w:r>
      <w:r>
        <w:rPr>
          <w:rFonts w:hint="eastAsia" w:ascii="仿宋" w:hAnsi="仿宋" w:eastAsia="仿宋" w:cs="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bCs/>
          <w:sz w:val="32"/>
          <w:szCs w:val="32"/>
          <w:lang w:val="en-US" w:eastAsia="zh-CN"/>
        </w:rPr>
      </w:pPr>
      <w:r>
        <w:rPr>
          <w:sz w:val="32"/>
        </w:rPr>
        <mc:AlternateContent>
          <mc:Choice Requires="wps">
            <w:drawing>
              <wp:anchor distT="0" distB="0" distL="114300" distR="114300" simplePos="0" relativeHeight="251664384" behindDoc="0" locked="0" layoutInCell="1" allowOverlap="1">
                <wp:simplePos x="0" y="0"/>
                <wp:positionH relativeFrom="column">
                  <wp:posOffset>1595120</wp:posOffset>
                </wp:positionH>
                <wp:positionV relativeFrom="paragraph">
                  <wp:posOffset>343535</wp:posOffset>
                </wp:positionV>
                <wp:extent cx="2126615" cy="761365"/>
                <wp:effectExtent l="6350" t="6350" r="19685" b="13335"/>
                <wp:wrapNone/>
                <wp:docPr id="7" name="圆角矩形 7"/>
                <wp:cNvGraphicFramePr/>
                <a:graphic xmlns:a="http://schemas.openxmlformats.org/drawingml/2006/main">
                  <a:graphicData uri="http://schemas.microsoft.com/office/word/2010/wordprocessingShape">
                    <wps:wsp>
                      <wps:cNvSpPr/>
                      <wps:spPr>
                        <a:xfrm>
                          <a:off x="2885440" y="5036185"/>
                          <a:ext cx="2126615" cy="76136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sz w:val="28"/>
                                <w:szCs w:val="28"/>
                                <w:lang w:val="en-US" w:eastAsia="zh-CN"/>
                              </w:rPr>
                            </w:pPr>
                            <w:r>
                              <w:rPr>
                                <w:rFonts w:hint="eastAsia"/>
                                <w:sz w:val="28"/>
                                <w:szCs w:val="28"/>
                                <w:lang w:val="en-US" w:eastAsia="zh-CN"/>
                              </w:rPr>
                              <w:t>建立居民健康档案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25.6pt;margin-top:27.05pt;height:59.95pt;width:167.45pt;z-index:251664384;v-text-anchor:middle;mso-width-relative:page;mso-height-relative:page;" fillcolor="#FFFFFF [3201]" filled="t" stroked="t" coordsize="21600,21600" arcsize="0.166666666666667" o:gfxdata="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Pr77ZdcAAAAKAQAADwAAAAAAAAABACAAAAAiAAAAZHJz&#10;L2Rvd25yZXYueG1sUEsBAhQAFAAAAAgAh07iQPFaCm13AgAAyAQAAA4AAAAAAAAAAQAgAAAAJgEA&#10;AGRycy9lMm9Eb2MueG1sUEsFBgAAAAAGAAYAWQEAAA8GAAAAAA==&#10;">
                <v:fill on="t" focussize="0,0"/>
                <v:stroke weight="1pt" color="#000000 [3200]" miterlimit="8" joinstyle="miter"/>
                <v:imagedata o:title=""/>
                <o:lock v:ext="edit" aspectratio="f"/>
                <v:textbox>
                  <w:txbxContent>
                    <w:p>
                      <w:pPr>
                        <w:jc w:val="center"/>
                        <w:rPr>
                          <w:rFonts w:hint="default" w:eastAsiaTheme="minorEastAsia"/>
                          <w:sz w:val="28"/>
                          <w:szCs w:val="28"/>
                          <w:lang w:val="en-US" w:eastAsia="zh-CN"/>
                        </w:rPr>
                      </w:pPr>
                      <w:r>
                        <w:rPr>
                          <w:rFonts w:hint="eastAsia"/>
                          <w:sz w:val="28"/>
                          <w:szCs w:val="28"/>
                          <w:lang w:val="en-US" w:eastAsia="zh-CN"/>
                        </w:rPr>
                        <w:t>建立居民健康档案</w:t>
                      </w:r>
                    </w:p>
                  </w:txbxContent>
                </v:textbox>
              </v:roundrect>
            </w:pict>
          </mc:Fallback>
        </mc:AlternateContent>
      </w:r>
      <w:r>
        <w:rPr>
          <w:rFonts w:hint="eastAsia" w:ascii="仿宋" w:hAnsi="仿宋" w:eastAsia="仿宋" w:cs="仿宋"/>
          <w:b/>
          <w:bCs/>
          <w:sz w:val="32"/>
          <w:szCs w:val="32"/>
          <w:lang w:val="en-US" w:eastAsia="zh-CN"/>
        </w:rPr>
        <w:t xml:space="preserve">                       </w:t>
      </w:r>
      <w:r>
        <w:rPr>
          <w:rFonts w:hint="eastAsia" w:ascii="仿宋" w:hAnsi="仿宋" w:eastAsia="仿宋" w:cs="仿宋"/>
          <w:b w:val="0"/>
          <w:bCs w:val="0"/>
          <w:sz w:val="28"/>
          <w:szCs w:val="28"/>
          <w:lang w:val="en-US" w:eastAsia="zh-CN"/>
        </w:rPr>
        <w:t>准予许可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val="en-US" w:eastAsia="zh-CN"/>
        </w:rPr>
      </w:pPr>
      <w:r>
        <w:rPr>
          <w:sz w:val="32"/>
        </w:rPr>
        <mc:AlternateContent>
          <mc:Choice Requires="wps">
            <w:drawing>
              <wp:anchor distT="0" distB="0" distL="114300" distR="114300" simplePos="0" relativeHeight="251667456" behindDoc="0" locked="0" layoutInCell="1" allowOverlap="1">
                <wp:simplePos x="0" y="0"/>
                <wp:positionH relativeFrom="column">
                  <wp:posOffset>2658745</wp:posOffset>
                </wp:positionH>
                <wp:positionV relativeFrom="paragraph">
                  <wp:posOffset>342900</wp:posOffset>
                </wp:positionV>
                <wp:extent cx="4445" cy="449580"/>
                <wp:effectExtent l="45720" t="0" r="64135" b="7620"/>
                <wp:wrapNone/>
                <wp:docPr id="10" name="直接箭头连接符 10"/>
                <wp:cNvGraphicFramePr/>
                <a:graphic xmlns:a="http://schemas.openxmlformats.org/drawingml/2006/main">
                  <a:graphicData uri="http://schemas.microsoft.com/office/word/2010/wordprocessingShape">
                    <wps:wsp>
                      <wps:cNvCnPr>
                        <a:stCxn id="7" idx="2"/>
                      </wps:cNvCnPr>
                      <wps:spPr>
                        <a:xfrm>
                          <a:off x="3801745" y="5829300"/>
                          <a:ext cx="4445" cy="4495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35pt;margin-top:27pt;height:35.4pt;width:0.35pt;z-index:251667456;mso-width-relative:page;mso-height-relative:page;" filled="f" stroked="t" coordsize="21600,21600" o:gfxdata="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76skRNkAAAAKAQAADwAAAAAA&#10;AAABACAAAAAiAAAAZHJzL2Rvd25yZXYueG1sUEsBAhQAFAAAAAgAh07iQEcrHCcSAgAA2AMAAA4A&#10;AAAAAAAAAQAgAAAAKAEAAGRycy9lMm9Eb2MueG1sUEsFBgAAAAAGAAYAWQEAAKwF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val="en-US" w:eastAsia="zh-CN"/>
        </w:rPr>
      </w:pPr>
      <w:r>
        <w:rPr>
          <w:sz w:val="32"/>
        </w:rPr>
        <mc:AlternateContent>
          <mc:Choice Requires="wps">
            <w:drawing>
              <wp:anchor distT="0" distB="0" distL="114300" distR="114300" simplePos="0" relativeHeight="251668480" behindDoc="0" locked="0" layoutInCell="1" allowOverlap="1">
                <wp:simplePos x="0" y="0"/>
                <wp:positionH relativeFrom="column">
                  <wp:posOffset>1584960</wp:posOffset>
                </wp:positionH>
                <wp:positionV relativeFrom="paragraph">
                  <wp:posOffset>86995</wp:posOffset>
                </wp:positionV>
                <wp:extent cx="2211070" cy="857250"/>
                <wp:effectExtent l="6350" t="6350" r="11430" b="12700"/>
                <wp:wrapNone/>
                <wp:docPr id="11" name="圆角矩形 11"/>
                <wp:cNvGraphicFramePr/>
                <a:graphic xmlns:a="http://schemas.openxmlformats.org/drawingml/2006/main">
                  <a:graphicData uri="http://schemas.microsoft.com/office/word/2010/wordprocessingShape">
                    <wps:wsp>
                      <wps:cNvSpPr/>
                      <wps:spPr>
                        <a:xfrm>
                          <a:off x="2811780" y="6346190"/>
                          <a:ext cx="2211070" cy="85725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sz w:val="28"/>
                                <w:szCs w:val="28"/>
                                <w:lang w:val="en-US" w:eastAsia="zh-CN"/>
                              </w:rPr>
                            </w:pPr>
                            <w:r>
                              <w:rPr>
                                <w:rFonts w:hint="eastAsia"/>
                                <w:sz w:val="28"/>
                                <w:szCs w:val="28"/>
                                <w:lang w:val="en-US" w:eastAsia="zh-CN"/>
                              </w:rPr>
                              <w:t>为精神障碍患者提供</w:t>
                            </w:r>
                          </w:p>
                          <w:p>
                            <w:pPr>
                              <w:jc w:val="center"/>
                              <w:rPr>
                                <w:rFonts w:hint="default" w:eastAsiaTheme="minorEastAsia"/>
                                <w:sz w:val="28"/>
                                <w:szCs w:val="28"/>
                                <w:lang w:val="en-US" w:eastAsia="zh-CN"/>
                              </w:rPr>
                            </w:pPr>
                            <w:r>
                              <w:rPr>
                                <w:rFonts w:hint="eastAsia"/>
                                <w:sz w:val="28"/>
                                <w:szCs w:val="28"/>
                                <w:lang w:val="en-US" w:eastAsia="zh-CN"/>
                              </w:rPr>
                              <w:t>免费服务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24.8pt;margin-top:6.85pt;height:67.5pt;width:174.1pt;z-index:251668480;v-text-anchor:middle;mso-width-relative:page;mso-height-relative:page;" fillcolor="#FFFFFF [3201]" filled="t" stroked="t" coordsize="21600,21600" arcsize="0.166666666666667" o:gfxdata="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hfkNV2AAAAAoBAAAPAAAAAAAAAAEAIAAAACIAAABkcnMv&#10;ZG93bnJldi54bWxQSwECFAAUAAAACACHTuJA/0wCpnUCAADKBAAADgAAAAAAAAABACAAAAAnAQAA&#10;ZHJzL2Uyb0RvYy54bWxQSwUGAAAAAAYABgBZAQAADgYAAAAA&#10;">
                <v:fill on="t" focussize="0,0"/>
                <v:stroke weight="1pt" color="#000000 [3200]" miterlimit="8" joinstyle="miter"/>
                <v:imagedata o:title=""/>
                <o:lock v:ext="edit" aspectratio="f"/>
                <v:textbox>
                  <w:txbxContent>
                    <w:p>
                      <w:pPr>
                        <w:jc w:val="center"/>
                        <w:rPr>
                          <w:rFonts w:hint="eastAsia"/>
                          <w:sz w:val="28"/>
                          <w:szCs w:val="28"/>
                          <w:lang w:val="en-US" w:eastAsia="zh-CN"/>
                        </w:rPr>
                      </w:pPr>
                      <w:r>
                        <w:rPr>
                          <w:rFonts w:hint="eastAsia"/>
                          <w:sz w:val="28"/>
                          <w:szCs w:val="28"/>
                          <w:lang w:val="en-US" w:eastAsia="zh-CN"/>
                        </w:rPr>
                        <w:t>为精神障碍患者提供</w:t>
                      </w:r>
                    </w:p>
                    <w:p>
                      <w:pPr>
                        <w:jc w:val="center"/>
                        <w:rPr>
                          <w:rFonts w:hint="default" w:eastAsiaTheme="minorEastAsia"/>
                          <w:sz w:val="28"/>
                          <w:szCs w:val="28"/>
                          <w:lang w:val="en-US" w:eastAsia="zh-CN"/>
                        </w:rPr>
                      </w:pPr>
                      <w:r>
                        <w:rPr>
                          <w:rFonts w:hint="eastAsia"/>
                          <w:sz w:val="28"/>
                          <w:szCs w:val="28"/>
                          <w:lang w:val="en-US" w:eastAsia="zh-CN"/>
                        </w:rPr>
                        <w:t>免费服务</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F638E"/>
    <w:multiLevelType w:val="singleLevel"/>
    <w:tmpl w:val="64DF638E"/>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5216D"/>
    <w:rsid w:val="3503394A"/>
    <w:rsid w:val="62DA2AA4"/>
    <w:rsid w:val="731360FD"/>
    <w:rsid w:val="7FF52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2020-04-26T10:06:00Z</dcterms:created>
  <dc:creator>薆</dc:creator>
  <cp:lastModifiedBy>薆</cp:lastModifiedBy>
  <dcterms:modified xsi:type="dcterms:W3CDTF">2020-04-27T08:55:52Z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