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highlight w:val="none"/>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highlight w:val="none"/>
          <w:lang w:eastAsia="zh-CN"/>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highlight w:val="none"/>
          <w:lang w:eastAsia="zh-CN"/>
          <w14:textFill>
            <w14:solidFill>
              <w14:schemeClr w14:val="tx1"/>
            </w14:solidFill>
          </w14:textFill>
        </w:rPr>
        <w:t>关于调整我市城乡惠民殡葬政策的通知</w:t>
      </w: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highlight w:val="none"/>
          <w:lang w:eastAsia="zh-CN"/>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highlight w:val="none"/>
          <w:lang w:eastAsia="zh-CN"/>
          <w14:textFill>
            <w14:solidFill>
              <w14:schemeClr w14:val="tx1"/>
            </w14:solidFill>
          </w14:textFill>
        </w:rPr>
        <w:t>（征求意见稿）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textAlignment w:val="auto"/>
        <w:rPr>
          <w:rFonts w:hint="eastAsia" w:ascii="仿宋" w:hAnsi="仿宋" w:eastAsia="仿宋" w:cs="仿宋"/>
          <w:i w:val="0"/>
          <w:iCs w:val="0"/>
          <w:caps w:val="0"/>
          <w:color w:val="auto"/>
          <w:spacing w:val="0"/>
          <w:sz w:val="32"/>
          <w:szCs w:val="32"/>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textAlignment w:val="auto"/>
        <w:rPr>
          <w:rFonts w:hint="eastAsia" w:ascii="仿宋" w:hAnsi="仿宋" w:eastAsia="仿宋" w:cs="仿宋"/>
          <w:i w:val="0"/>
          <w:iCs w:val="0"/>
          <w:caps w:val="0"/>
          <w:color w:val="auto"/>
          <w:spacing w:val="0"/>
          <w:sz w:val="32"/>
          <w:szCs w:val="32"/>
          <w:shd w:val="clear" w:fill="FFFFFF"/>
          <w:lang w:eastAsia="zh-CN"/>
        </w:rPr>
      </w:pPr>
      <w:r>
        <w:rPr>
          <w:rFonts w:hint="eastAsia" w:ascii="仿宋" w:hAnsi="仿宋" w:eastAsia="仿宋" w:cs="仿宋"/>
          <w:i w:val="0"/>
          <w:iCs w:val="0"/>
          <w:caps w:val="0"/>
          <w:color w:val="auto"/>
          <w:spacing w:val="0"/>
          <w:sz w:val="32"/>
          <w:szCs w:val="32"/>
          <w:shd w:val="clear" w:fill="FFFFFF"/>
          <w:lang w:eastAsia="zh-CN"/>
        </w:rPr>
        <w:t>各乡（镇）人民政府，各街道办事处，市人民政府各委、办、局：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根据民政部等九部门《关于推行节地生态安葬的指导意见》(民发〔2016〕21号)</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i w:val="0"/>
          <w:iCs w:val="0"/>
          <w:caps w:val="0"/>
          <w:color w:val="auto"/>
          <w:spacing w:val="0"/>
          <w:sz w:val="32"/>
          <w:szCs w:val="32"/>
          <w:shd w:val="clear" w:fill="FFFFFF"/>
          <w:lang w:eastAsia="zh-CN"/>
        </w:rPr>
        <w:t>中共山西省委办公厅</w:t>
      </w:r>
      <w:r>
        <w:rPr>
          <w:rFonts w:hint="eastAsia" w:ascii="仿宋" w:hAnsi="仿宋" w:eastAsia="仿宋" w:cs="仿宋"/>
          <w:i w:val="0"/>
          <w:iCs w:val="0"/>
          <w:caps w:val="0"/>
          <w:color w:val="auto"/>
          <w:spacing w:val="0"/>
          <w:sz w:val="32"/>
          <w:szCs w:val="32"/>
          <w:shd w:val="clear" w:fill="FFFFFF"/>
          <w:lang w:val="en-US" w:eastAsia="zh-CN"/>
        </w:rPr>
        <w:t xml:space="preserve"> 山西省人民政府办公厅印发〈</w:t>
      </w:r>
      <w:r>
        <w:rPr>
          <w:rFonts w:hint="eastAsia" w:ascii="仿宋" w:hAnsi="仿宋" w:eastAsia="仿宋" w:cs="仿宋"/>
          <w:i w:val="0"/>
          <w:iCs w:val="0"/>
          <w:caps w:val="0"/>
          <w:color w:val="auto"/>
          <w:spacing w:val="0"/>
          <w:sz w:val="32"/>
          <w:szCs w:val="32"/>
          <w:shd w:val="clear" w:fill="FFFFFF"/>
        </w:rPr>
        <w:t>关于加快推进</w:t>
      </w:r>
      <w:r>
        <w:rPr>
          <w:rFonts w:hint="eastAsia" w:ascii="仿宋" w:hAnsi="仿宋" w:eastAsia="仿宋" w:cs="仿宋"/>
          <w:i w:val="0"/>
          <w:iCs w:val="0"/>
          <w:caps w:val="0"/>
          <w:color w:val="auto"/>
          <w:spacing w:val="0"/>
          <w:sz w:val="32"/>
          <w:szCs w:val="32"/>
          <w:shd w:val="clear" w:fill="FFFFFF"/>
          <w:lang w:eastAsia="zh-CN"/>
        </w:rPr>
        <w:t>全省</w:t>
      </w:r>
      <w:r>
        <w:rPr>
          <w:rFonts w:hint="eastAsia" w:ascii="仿宋" w:hAnsi="仿宋" w:eastAsia="仿宋" w:cs="仿宋"/>
          <w:i w:val="0"/>
          <w:iCs w:val="0"/>
          <w:caps w:val="0"/>
          <w:color w:val="auto"/>
          <w:spacing w:val="0"/>
          <w:sz w:val="32"/>
          <w:szCs w:val="32"/>
          <w:shd w:val="clear" w:fill="FFFFFF"/>
        </w:rPr>
        <w:t>殡葬</w:t>
      </w:r>
      <w:r>
        <w:rPr>
          <w:rFonts w:hint="eastAsia" w:ascii="仿宋" w:hAnsi="仿宋" w:eastAsia="仿宋" w:cs="仿宋"/>
          <w:i w:val="0"/>
          <w:iCs w:val="0"/>
          <w:caps w:val="0"/>
          <w:color w:val="auto"/>
          <w:spacing w:val="0"/>
          <w:sz w:val="32"/>
          <w:szCs w:val="32"/>
          <w:shd w:val="clear" w:fill="FFFFFF"/>
          <w:lang w:eastAsia="zh-CN"/>
        </w:rPr>
        <w:t>综合</w:t>
      </w:r>
      <w:r>
        <w:rPr>
          <w:rFonts w:hint="eastAsia" w:ascii="仿宋" w:hAnsi="仿宋" w:eastAsia="仿宋" w:cs="仿宋"/>
          <w:i w:val="0"/>
          <w:iCs w:val="0"/>
          <w:caps w:val="0"/>
          <w:color w:val="auto"/>
          <w:spacing w:val="0"/>
          <w:sz w:val="32"/>
          <w:szCs w:val="32"/>
          <w:shd w:val="clear" w:fill="FFFFFF"/>
        </w:rPr>
        <w:t>改革促进殡葬事业发展的实施意见</w:t>
      </w:r>
      <w:r>
        <w:rPr>
          <w:rFonts w:hint="eastAsia" w:ascii="仿宋" w:hAnsi="仿宋" w:eastAsia="仿宋" w:cs="仿宋"/>
          <w:i w:val="0"/>
          <w:iCs w:val="0"/>
          <w:caps w:val="0"/>
          <w:color w:val="auto"/>
          <w:spacing w:val="0"/>
          <w:sz w:val="32"/>
          <w:szCs w:val="32"/>
          <w:shd w:val="clear" w:fill="FFFFFF"/>
          <w:lang w:eastAsia="zh-CN"/>
        </w:rPr>
        <w:t>（试行）〉的通知</w:t>
      </w: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i w:val="0"/>
          <w:iCs w:val="0"/>
          <w:caps w:val="0"/>
          <w:color w:val="auto"/>
          <w:spacing w:val="0"/>
          <w:sz w:val="32"/>
          <w:szCs w:val="32"/>
          <w:shd w:val="clear" w:fill="FFFFFF"/>
          <w:lang w:eastAsia="zh-CN"/>
        </w:rPr>
        <w:t>晋办</w:t>
      </w:r>
      <w:r>
        <w:rPr>
          <w:rFonts w:hint="eastAsia" w:ascii="仿宋" w:hAnsi="仿宋" w:eastAsia="仿宋" w:cs="仿宋"/>
          <w:i w:val="0"/>
          <w:iCs w:val="0"/>
          <w:caps w:val="0"/>
          <w:color w:val="auto"/>
          <w:spacing w:val="0"/>
          <w:sz w:val="32"/>
          <w:szCs w:val="32"/>
          <w:shd w:val="clear" w:fill="FFFFFF"/>
        </w:rPr>
        <w:t>发〔20</w:t>
      </w:r>
      <w:r>
        <w:rPr>
          <w:rFonts w:hint="eastAsia" w:ascii="仿宋" w:hAnsi="仿宋" w:eastAsia="仿宋" w:cs="仿宋"/>
          <w:i w:val="0"/>
          <w:iCs w:val="0"/>
          <w:caps w:val="0"/>
          <w:color w:val="auto"/>
          <w:spacing w:val="0"/>
          <w:sz w:val="32"/>
          <w:szCs w:val="32"/>
          <w:shd w:val="clear" w:fill="FFFFFF"/>
          <w:lang w:val="en-US" w:eastAsia="zh-CN"/>
        </w:rPr>
        <w:t>21</w:t>
      </w: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i w:val="0"/>
          <w:iCs w:val="0"/>
          <w:caps w:val="0"/>
          <w:color w:val="auto"/>
          <w:spacing w:val="0"/>
          <w:sz w:val="32"/>
          <w:szCs w:val="32"/>
          <w:shd w:val="clear" w:fill="FFFFFF"/>
          <w:lang w:val="en-US" w:eastAsia="zh-CN"/>
        </w:rPr>
        <w:t>15</w:t>
      </w:r>
      <w:r>
        <w:rPr>
          <w:rFonts w:hint="eastAsia" w:ascii="仿宋" w:hAnsi="仿宋" w:eastAsia="仿宋" w:cs="仿宋"/>
          <w:i w:val="0"/>
          <w:iCs w:val="0"/>
          <w:caps w:val="0"/>
          <w:color w:val="auto"/>
          <w:spacing w:val="0"/>
          <w:sz w:val="32"/>
          <w:szCs w:val="32"/>
          <w:shd w:val="clear" w:fill="FFFFFF"/>
        </w:rPr>
        <w:t>号)</w:t>
      </w:r>
      <w:r>
        <w:rPr>
          <w:rFonts w:hint="eastAsia" w:ascii="仿宋" w:hAnsi="仿宋" w:eastAsia="仿宋" w:cs="仿宋"/>
          <w:i w:val="0"/>
          <w:iCs w:val="0"/>
          <w:caps w:val="0"/>
          <w:color w:val="auto"/>
          <w:spacing w:val="0"/>
          <w:sz w:val="32"/>
          <w:szCs w:val="32"/>
          <w:shd w:val="clear" w:fill="FFFFFF"/>
          <w:lang w:eastAsia="zh-CN"/>
        </w:rPr>
        <w:t>和</w:t>
      </w: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i w:val="0"/>
          <w:iCs w:val="0"/>
          <w:caps w:val="0"/>
          <w:color w:val="auto"/>
          <w:spacing w:val="0"/>
          <w:sz w:val="32"/>
          <w:szCs w:val="32"/>
          <w:shd w:val="clear" w:fill="FFFFFF"/>
          <w:lang w:eastAsia="zh-CN"/>
        </w:rPr>
        <w:t>中共晋城市委办公室</w:t>
      </w:r>
      <w:r>
        <w:rPr>
          <w:rFonts w:hint="eastAsia" w:ascii="仿宋" w:hAnsi="仿宋" w:eastAsia="仿宋" w:cs="仿宋"/>
          <w:i w:val="0"/>
          <w:iCs w:val="0"/>
          <w:caps w:val="0"/>
          <w:color w:val="auto"/>
          <w:spacing w:val="0"/>
          <w:sz w:val="32"/>
          <w:szCs w:val="32"/>
          <w:shd w:val="clear" w:fill="FFFFFF"/>
          <w:lang w:val="en-US" w:eastAsia="zh-CN"/>
        </w:rPr>
        <w:t xml:space="preserve"> 晋城市人民政府办公室关于印发〈</w:t>
      </w:r>
      <w:r>
        <w:rPr>
          <w:rFonts w:hint="eastAsia" w:ascii="仿宋" w:hAnsi="仿宋" w:eastAsia="仿宋" w:cs="仿宋"/>
          <w:i w:val="0"/>
          <w:iCs w:val="0"/>
          <w:caps w:val="0"/>
          <w:color w:val="auto"/>
          <w:spacing w:val="0"/>
          <w:sz w:val="32"/>
          <w:szCs w:val="32"/>
          <w:shd w:val="clear" w:fill="FFFFFF"/>
          <w:lang w:eastAsia="zh-CN"/>
        </w:rPr>
        <w:t>贯彻落实</w:t>
      </w:r>
      <w:r>
        <w:rPr>
          <w:rFonts w:hint="eastAsia" w:ascii="仿宋" w:hAnsi="仿宋" w:eastAsia="仿宋" w:cs="仿宋"/>
          <w:i w:val="0"/>
          <w:iCs w:val="0"/>
          <w:caps w:val="0"/>
          <w:color w:val="auto"/>
          <w:spacing w:val="0"/>
          <w:sz w:val="32"/>
          <w:szCs w:val="32"/>
          <w:shd w:val="clear" w:fill="FFFFFF"/>
        </w:rPr>
        <w:t>关于加快推进</w:t>
      </w:r>
      <w:r>
        <w:rPr>
          <w:rFonts w:hint="eastAsia" w:ascii="仿宋" w:hAnsi="仿宋" w:eastAsia="仿宋" w:cs="仿宋"/>
          <w:i w:val="0"/>
          <w:iCs w:val="0"/>
          <w:caps w:val="0"/>
          <w:color w:val="auto"/>
          <w:spacing w:val="0"/>
          <w:sz w:val="32"/>
          <w:szCs w:val="32"/>
          <w:shd w:val="clear" w:fill="FFFFFF"/>
          <w:lang w:eastAsia="zh-CN"/>
        </w:rPr>
        <w:t>全省</w:t>
      </w:r>
      <w:r>
        <w:rPr>
          <w:rFonts w:hint="eastAsia" w:ascii="仿宋" w:hAnsi="仿宋" w:eastAsia="仿宋" w:cs="仿宋"/>
          <w:i w:val="0"/>
          <w:iCs w:val="0"/>
          <w:caps w:val="0"/>
          <w:color w:val="auto"/>
          <w:spacing w:val="0"/>
          <w:sz w:val="32"/>
          <w:szCs w:val="32"/>
          <w:shd w:val="clear" w:fill="FFFFFF"/>
        </w:rPr>
        <w:t>殡葬</w:t>
      </w:r>
      <w:r>
        <w:rPr>
          <w:rFonts w:hint="eastAsia" w:ascii="仿宋" w:hAnsi="仿宋" w:eastAsia="仿宋" w:cs="仿宋"/>
          <w:i w:val="0"/>
          <w:iCs w:val="0"/>
          <w:caps w:val="0"/>
          <w:color w:val="auto"/>
          <w:spacing w:val="0"/>
          <w:sz w:val="32"/>
          <w:szCs w:val="32"/>
          <w:shd w:val="clear" w:fill="FFFFFF"/>
          <w:lang w:eastAsia="zh-CN"/>
        </w:rPr>
        <w:t>综合</w:t>
      </w:r>
      <w:r>
        <w:rPr>
          <w:rFonts w:hint="eastAsia" w:ascii="仿宋" w:hAnsi="仿宋" w:eastAsia="仿宋" w:cs="仿宋"/>
          <w:i w:val="0"/>
          <w:iCs w:val="0"/>
          <w:caps w:val="0"/>
          <w:color w:val="auto"/>
          <w:spacing w:val="0"/>
          <w:sz w:val="32"/>
          <w:szCs w:val="32"/>
          <w:shd w:val="clear" w:fill="FFFFFF"/>
        </w:rPr>
        <w:t>改革促进殡葬事业发展的实施意见</w:t>
      </w:r>
      <w:r>
        <w:rPr>
          <w:rFonts w:hint="eastAsia" w:ascii="仿宋" w:hAnsi="仿宋" w:eastAsia="仿宋" w:cs="仿宋"/>
          <w:i w:val="0"/>
          <w:iCs w:val="0"/>
          <w:caps w:val="0"/>
          <w:color w:val="auto"/>
          <w:spacing w:val="0"/>
          <w:sz w:val="32"/>
          <w:szCs w:val="32"/>
          <w:shd w:val="clear" w:fill="FFFFFF"/>
          <w:lang w:eastAsia="zh-CN"/>
        </w:rPr>
        <w:t>（试行）〉的通知</w:t>
      </w: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i w:val="0"/>
          <w:iCs w:val="0"/>
          <w:caps w:val="0"/>
          <w:color w:val="auto"/>
          <w:spacing w:val="0"/>
          <w:sz w:val="32"/>
          <w:szCs w:val="32"/>
          <w:shd w:val="clear" w:fill="FFFFFF"/>
          <w:lang w:eastAsia="zh-CN"/>
        </w:rPr>
        <w:t>晋市办</w:t>
      </w:r>
      <w:r>
        <w:rPr>
          <w:rFonts w:hint="eastAsia" w:ascii="仿宋" w:hAnsi="仿宋" w:eastAsia="仿宋" w:cs="仿宋"/>
          <w:i w:val="0"/>
          <w:iCs w:val="0"/>
          <w:caps w:val="0"/>
          <w:color w:val="auto"/>
          <w:spacing w:val="0"/>
          <w:sz w:val="32"/>
          <w:szCs w:val="32"/>
          <w:shd w:val="clear" w:fill="FFFFFF"/>
        </w:rPr>
        <w:t>发〔20</w:t>
      </w:r>
      <w:r>
        <w:rPr>
          <w:rFonts w:hint="eastAsia" w:ascii="仿宋" w:hAnsi="仿宋" w:eastAsia="仿宋" w:cs="仿宋"/>
          <w:i w:val="0"/>
          <w:iCs w:val="0"/>
          <w:caps w:val="0"/>
          <w:color w:val="auto"/>
          <w:spacing w:val="0"/>
          <w:sz w:val="32"/>
          <w:szCs w:val="32"/>
          <w:shd w:val="clear" w:fill="FFFFFF"/>
          <w:lang w:val="en-US" w:eastAsia="zh-CN"/>
        </w:rPr>
        <w:t>21</w:t>
      </w: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i w:val="0"/>
          <w:iCs w:val="0"/>
          <w:caps w:val="0"/>
          <w:color w:val="auto"/>
          <w:spacing w:val="0"/>
          <w:sz w:val="32"/>
          <w:szCs w:val="32"/>
          <w:shd w:val="clear" w:fill="FFFFFF"/>
          <w:lang w:val="en-US" w:eastAsia="zh-CN"/>
        </w:rPr>
        <w:t>32</w:t>
      </w:r>
      <w:r>
        <w:rPr>
          <w:rFonts w:hint="eastAsia" w:ascii="仿宋" w:hAnsi="仿宋" w:eastAsia="仿宋" w:cs="仿宋"/>
          <w:i w:val="0"/>
          <w:iCs w:val="0"/>
          <w:caps w:val="0"/>
          <w:color w:val="auto"/>
          <w:spacing w:val="0"/>
          <w:sz w:val="32"/>
          <w:szCs w:val="32"/>
          <w:shd w:val="clear" w:fill="FFFFFF"/>
        </w:rPr>
        <w:t>号</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要求,结合我市实际,</w:t>
      </w:r>
      <w:r>
        <w:rPr>
          <w:rFonts w:hint="eastAsia" w:ascii="仿宋" w:hAnsi="仿宋" w:eastAsia="仿宋" w:cs="仿宋"/>
          <w:i w:val="0"/>
          <w:iCs w:val="0"/>
          <w:caps w:val="0"/>
          <w:color w:val="auto"/>
          <w:spacing w:val="0"/>
          <w:sz w:val="32"/>
          <w:szCs w:val="32"/>
          <w:shd w:val="clear" w:fill="FFFFFF"/>
          <w:lang w:eastAsia="zh-CN"/>
        </w:rPr>
        <w:t>现就调整我市惠民殡葬政策通知如下：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eastAsia" w:ascii="黑体" w:hAnsi="黑体" w:eastAsia="黑体" w:cs="黑体"/>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sz w:val="32"/>
          <w:szCs w:val="32"/>
          <w:shd w:val="clear" w:fill="FFFFFF"/>
        </w:rPr>
        <w:t>一、指导思想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以习近平新时代中国特色社会主义思想和党的十九大精神为指导,认真贯彻落实省、</w:t>
      </w:r>
      <w:r>
        <w:rPr>
          <w:rFonts w:hint="eastAsia" w:ascii="仿宋" w:hAnsi="仿宋" w:eastAsia="仿宋" w:cs="仿宋"/>
          <w:i w:val="0"/>
          <w:iCs w:val="0"/>
          <w:caps w:val="0"/>
          <w:color w:val="auto"/>
          <w:spacing w:val="0"/>
          <w:sz w:val="32"/>
          <w:szCs w:val="32"/>
          <w:shd w:val="clear" w:fill="FFFFFF"/>
          <w:lang w:eastAsia="zh-CN"/>
        </w:rPr>
        <w:t>晋城</w:t>
      </w:r>
      <w:r>
        <w:rPr>
          <w:rFonts w:hint="eastAsia" w:ascii="仿宋" w:hAnsi="仿宋" w:eastAsia="仿宋" w:cs="仿宋"/>
          <w:i w:val="0"/>
          <w:iCs w:val="0"/>
          <w:caps w:val="0"/>
          <w:color w:val="auto"/>
          <w:spacing w:val="0"/>
          <w:sz w:val="32"/>
          <w:szCs w:val="32"/>
          <w:shd w:val="clear" w:fill="FFFFFF"/>
        </w:rPr>
        <w:t>市全面推进殡葬改革的决策部署,围绕建设惠民、绿色、文明殡葬的发展目标,按照保基本、广覆盖、可持续的原则,突出殡葬事业公益属性,补齐殡葬公共服务短板,健全基本殡葬服务制度,让人民群众成为殡葬改革的参与者、受益者和支持者,全面推动我市殡葬事业科学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eastAsia" w:ascii="黑体" w:hAnsi="黑体" w:eastAsia="黑体" w:cs="黑体"/>
          <w:b w:val="0"/>
          <w:bCs w:val="0"/>
          <w:i w:val="0"/>
          <w:iCs w:val="0"/>
          <w:caps w:val="0"/>
          <w:color w:val="auto"/>
          <w:spacing w:val="0"/>
          <w:sz w:val="32"/>
          <w:szCs w:val="32"/>
          <w:shd w:val="clear" w:fill="FFFFFF"/>
        </w:rPr>
      </w:pPr>
      <w:r>
        <w:rPr>
          <w:rFonts w:hint="eastAsia" w:ascii="黑体" w:hAnsi="黑体" w:eastAsia="黑体" w:cs="黑体"/>
          <w:b w:val="0"/>
          <w:bCs w:val="0"/>
          <w:i w:val="0"/>
          <w:iCs w:val="0"/>
          <w:caps w:val="0"/>
          <w:color w:val="auto"/>
          <w:spacing w:val="0"/>
          <w:sz w:val="32"/>
          <w:szCs w:val="32"/>
          <w:shd w:val="clear" w:fill="FFFFFF"/>
        </w:rPr>
        <w:t>二、</w:t>
      </w:r>
      <w:r>
        <w:rPr>
          <w:rFonts w:hint="eastAsia" w:ascii="黑体" w:hAnsi="黑体" w:eastAsia="黑体" w:cs="黑体"/>
          <w:b w:val="0"/>
          <w:bCs w:val="0"/>
          <w:i w:val="0"/>
          <w:iCs w:val="0"/>
          <w:caps w:val="0"/>
          <w:color w:val="auto"/>
          <w:spacing w:val="0"/>
          <w:sz w:val="32"/>
          <w:szCs w:val="32"/>
          <w:shd w:val="clear" w:fill="FFFFFF"/>
          <w:lang w:eastAsia="zh-CN"/>
        </w:rPr>
        <w:t>补贴内容及项目标准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3" w:firstLineChars="200"/>
        <w:textAlignment w:val="auto"/>
        <w:rPr>
          <w:rFonts w:hint="eastAsia" w:ascii="楷体" w:hAnsi="楷体" w:eastAsia="楷体" w:cs="楷体"/>
          <w:b/>
          <w:bCs/>
          <w:i w:val="0"/>
          <w:iCs w:val="0"/>
          <w:caps w:val="0"/>
          <w:color w:val="auto"/>
          <w:spacing w:val="0"/>
          <w:sz w:val="32"/>
          <w:szCs w:val="32"/>
        </w:rPr>
      </w:pPr>
      <w:r>
        <w:rPr>
          <w:rFonts w:hint="eastAsia" w:ascii="楷体" w:hAnsi="楷体" w:eastAsia="楷体" w:cs="楷体"/>
          <w:b/>
          <w:bCs/>
          <w:i w:val="0"/>
          <w:iCs w:val="0"/>
          <w:caps w:val="0"/>
          <w:color w:val="auto"/>
          <w:spacing w:val="0"/>
          <w:sz w:val="32"/>
          <w:szCs w:val="32"/>
          <w:shd w:val="clear" w:fill="FFFFFF"/>
          <w:lang w:eastAsia="zh-CN"/>
        </w:rPr>
        <w:t>（一）殡葬基本项目服务费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3" w:firstLineChars="200"/>
        <w:textAlignment w:val="auto"/>
        <w:rPr>
          <w:rFonts w:hint="eastAsia" w:ascii="仿宋" w:hAnsi="仿宋" w:eastAsia="仿宋" w:cs="仿宋"/>
          <w:i w:val="0"/>
          <w:iCs w:val="0"/>
          <w:caps w:val="0"/>
          <w:color w:val="auto"/>
          <w:spacing w:val="0"/>
          <w:sz w:val="32"/>
          <w:szCs w:val="32"/>
          <w:lang w:eastAsia="zh-CN"/>
        </w:rPr>
      </w:pPr>
      <w:r>
        <w:rPr>
          <w:rFonts w:hint="eastAsia" w:ascii="仿宋" w:hAnsi="仿宋" w:eastAsia="仿宋" w:cs="仿宋"/>
          <w:b/>
          <w:bCs/>
          <w:i w:val="0"/>
          <w:iCs w:val="0"/>
          <w:caps w:val="0"/>
          <w:color w:val="auto"/>
          <w:spacing w:val="0"/>
          <w:sz w:val="32"/>
          <w:szCs w:val="32"/>
          <w:shd w:val="clear" w:fill="FFFFFF"/>
        </w:rPr>
        <w:t>1.</w:t>
      </w:r>
      <w:r>
        <w:rPr>
          <w:rFonts w:hint="eastAsia" w:ascii="仿宋" w:hAnsi="仿宋" w:eastAsia="仿宋" w:cs="仿宋"/>
          <w:b/>
          <w:bCs/>
          <w:i w:val="0"/>
          <w:iCs w:val="0"/>
          <w:caps w:val="0"/>
          <w:color w:val="auto"/>
          <w:spacing w:val="0"/>
          <w:sz w:val="32"/>
          <w:szCs w:val="32"/>
          <w:shd w:val="clear" w:fill="FFFFFF"/>
          <w:lang w:eastAsia="zh-CN"/>
        </w:rPr>
        <w:t>补贴</w:t>
      </w:r>
      <w:r>
        <w:rPr>
          <w:rFonts w:hint="eastAsia" w:ascii="仿宋" w:hAnsi="仿宋" w:eastAsia="仿宋" w:cs="仿宋"/>
          <w:b/>
          <w:bCs/>
          <w:i w:val="0"/>
          <w:iCs w:val="0"/>
          <w:caps w:val="0"/>
          <w:color w:val="auto"/>
          <w:spacing w:val="0"/>
          <w:sz w:val="32"/>
          <w:szCs w:val="32"/>
          <w:shd w:val="clear" w:fill="FFFFFF"/>
        </w:rPr>
        <w:t>对象。</w:t>
      </w:r>
      <w:r>
        <w:rPr>
          <w:rFonts w:hint="eastAsia" w:ascii="仿宋" w:hAnsi="仿宋" w:eastAsia="仿宋" w:cs="仿宋"/>
          <w:i w:val="0"/>
          <w:iCs w:val="0"/>
          <w:caps w:val="0"/>
          <w:color w:val="auto"/>
          <w:spacing w:val="0"/>
          <w:sz w:val="32"/>
          <w:szCs w:val="32"/>
          <w:shd w:val="clear" w:fill="FFFFFF"/>
        </w:rPr>
        <w:t>凡</w:t>
      </w:r>
      <w:r>
        <w:rPr>
          <w:rFonts w:hint="eastAsia" w:ascii="仿宋" w:hAnsi="仿宋" w:eastAsia="仿宋" w:cs="仿宋"/>
          <w:i w:val="0"/>
          <w:iCs w:val="0"/>
          <w:caps w:val="0"/>
          <w:color w:val="auto"/>
          <w:spacing w:val="0"/>
          <w:sz w:val="32"/>
          <w:szCs w:val="32"/>
          <w:shd w:val="clear" w:fill="FFFFFF"/>
          <w:lang w:eastAsia="zh-CN"/>
        </w:rPr>
        <w:t>不享受国家丧葬补贴待遇、且死亡后火化的我市城乡户籍居民；死亡后火化的，中专院校全日制非高平籍学生；死亡后火化的，与在高企业签订劳动合同并按规定缴纳养老保险金一年以上的外来打工人员；在城乡建设项目中迁坟干尸火化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3" w:firstLineChars="200"/>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b/>
          <w:bCs/>
          <w:i w:val="0"/>
          <w:iCs w:val="0"/>
          <w:caps w:val="0"/>
          <w:color w:val="auto"/>
          <w:spacing w:val="0"/>
          <w:sz w:val="32"/>
          <w:szCs w:val="32"/>
          <w:shd w:val="clear" w:fill="FFFFFF"/>
        </w:rPr>
        <w:t>2.项目及标准</w:t>
      </w:r>
      <w:r>
        <w:rPr>
          <w:rFonts w:hint="eastAsia" w:ascii="仿宋" w:hAnsi="仿宋" w:eastAsia="仿宋" w:cs="仿宋"/>
          <w:b/>
          <w:bCs/>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eastAsia="zh-CN"/>
        </w:rPr>
        <w:t>殡葬基本项目服务费按每具</w:t>
      </w:r>
      <w:r>
        <w:rPr>
          <w:rFonts w:hint="eastAsia" w:ascii="仿宋" w:hAnsi="仿宋" w:eastAsia="仿宋" w:cs="仿宋"/>
          <w:i w:val="0"/>
          <w:iCs w:val="0"/>
          <w:caps w:val="0"/>
          <w:color w:val="auto"/>
          <w:spacing w:val="0"/>
          <w:sz w:val="32"/>
          <w:szCs w:val="32"/>
          <w:shd w:val="clear" w:fill="FFFFFF"/>
        </w:rPr>
        <w:t>1</w:t>
      </w:r>
      <w:r>
        <w:rPr>
          <w:rFonts w:hint="eastAsia" w:ascii="仿宋" w:hAnsi="仿宋" w:eastAsia="仿宋" w:cs="仿宋"/>
          <w:i w:val="0"/>
          <w:iCs w:val="0"/>
          <w:caps w:val="0"/>
          <w:color w:val="auto"/>
          <w:spacing w:val="0"/>
          <w:sz w:val="32"/>
          <w:szCs w:val="32"/>
          <w:shd w:val="clear" w:fill="FFFFFF"/>
          <w:lang w:val="en-US" w:eastAsia="zh-CN"/>
        </w:rPr>
        <w:t>000元执行</w:t>
      </w:r>
      <w:r>
        <w:rPr>
          <w:rFonts w:hint="eastAsia" w:ascii="仿宋" w:hAnsi="仿宋" w:eastAsia="仿宋" w:cs="仿宋"/>
          <w:i w:val="0"/>
          <w:iCs w:val="0"/>
          <w:caps w:val="0"/>
          <w:color w:val="auto"/>
          <w:spacing w:val="0"/>
          <w:sz w:val="32"/>
          <w:szCs w:val="32"/>
          <w:shd w:val="clear" w:fill="FFFFFF"/>
        </w:rPr>
        <w:t>。具体包括:遗体接运</w:t>
      </w:r>
      <w:r>
        <w:rPr>
          <w:rFonts w:hint="eastAsia" w:ascii="仿宋" w:hAnsi="仿宋" w:eastAsia="仿宋" w:cs="仿宋"/>
          <w:i w:val="0"/>
          <w:iCs w:val="0"/>
          <w:caps w:val="0"/>
          <w:color w:val="auto"/>
          <w:spacing w:val="0"/>
          <w:sz w:val="32"/>
          <w:szCs w:val="32"/>
          <w:shd w:val="clear" w:fill="FFFFFF"/>
          <w:lang w:eastAsia="zh-CN"/>
        </w:rPr>
        <w:t>（含卫生棺、消毒）、</w:t>
      </w:r>
      <w:r>
        <w:rPr>
          <w:rFonts w:hint="eastAsia" w:ascii="仿宋" w:hAnsi="仿宋" w:eastAsia="仿宋" w:cs="仿宋"/>
          <w:i w:val="0"/>
          <w:iCs w:val="0"/>
          <w:caps w:val="0"/>
          <w:color w:val="auto"/>
          <w:spacing w:val="0"/>
          <w:sz w:val="32"/>
          <w:szCs w:val="32"/>
          <w:shd w:val="clear" w:fill="FFFFFF"/>
        </w:rPr>
        <w:t>存放</w:t>
      </w:r>
      <w:r>
        <w:rPr>
          <w:rFonts w:hint="eastAsia" w:ascii="仿宋" w:hAnsi="仿宋" w:eastAsia="仿宋" w:cs="仿宋"/>
          <w:i w:val="0"/>
          <w:iCs w:val="0"/>
          <w:caps w:val="0"/>
          <w:color w:val="auto"/>
          <w:spacing w:val="0"/>
          <w:sz w:val="32"/>
          <w:szCs w:val="32"/>
          <w:shd w:val="clear" w:fill="FFFFFF"/>
          <w:lang w:eastAsia="zh-CN"/>
        </w:rPr>
        <w:t>（冷藏</w:t>
      </w:r>
      <w:r>
        <w:rPr>
          <w:rFonts w:hint="eastAsia" w:ascii="仿宋" w:hAnsi="仿宋" w:eastAsia="仿宋" w:cs="仿宋"/>
          <w:i w:val="0"/>
          <w:iCs w:val="0"/>
          <w:caps w:val="0"/>
          <w:color w:val="auto"/>
          <w:spacing w:val="0"/>
          <w:sz w:val="32"/>
          <w:szCs w:val="32"/>
          <w:shd w:val="clear" w:fill="FFFFFF"/>
          <w:lang w:val="en-US" w:eastAsia="zh-CN"/>
        </w:rPr>
        <w:t>3日内</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遗体火化费</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骨灰寄存</w:t>
      </w:r>
      <w:r>
        <w:rPr>
          <w:rFonts w:hint="eastAsia" w:ascii="仿宋" w:hAnsi="仿宋" w:eastAsia="仿宋" w:cs="仿宋"/>
          <w:i w:val="0"/>
          <w:iCs w:val="0"/>
          <w:caps w:val="0"/>
          <w:color w:val="auto"/>
          <w:spacing w:val="0"/>
          <w:sz w:val="32"/>
          <w:szCs w:val="32"/>
          <w:shd w:val="clear" w:fill="FFFFFF"/>
          <w:lang w:eastAsia="zh-CN"/>
        </w:rPr>
        <w:t>（一年内）等四项</w:t>
      </w: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eastAsia="zh-CN"/>
        </w:rPr>
        <w:t>火化遗体费用超过</w:t>
      </w:r>
      <w:r>
        <w:rPr>
          <w:rFonts w:hint="eastAsia" w:ascii="仿宋" w:hAnsi="仿宋" w:eastAsia="仿宋" w:cs="仿宋"/>
          <w:i w:val="0"/>
          <w:iCs w:val="0"/>
          <w:caps w:val="0"/>
          <w:color w:val="333333"/>
          <w:spacing w:val="0"/>
          <w:sz w:val="32"/>
          <w:szCs w:val="32"/>
          <w:shd w:val="clear" w:fill="FFFFFF"/>
          <w:lang w:val="en-US" w:eastAsia="zh-CN"/>
        </w:rPr>
        <w:t>1000元的，超额费用自理;不足1000元的，按实际火化费用补贴。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auto"/>
          <w:spacing w:val="0"/>
          <w:sz w:val="32"/>
          <w:szCs w:val="32"/>
          <w:lang w:eastAsia="zh-CN"/>
        </w:rPr>
      </w:pPr>
      <w:r>
        <w:rPr>
          <w:rFonts w:hint="eastAsia" w:ascii="仿宋" w:hAnsi="仿宋" w:eastAsia="仿宋" w:cs="仿宋"/>
          <w:i w:val="0"/>
          <w:iCs w:val="0"/>
          <w:caps w:val="0"/>
          <w:color w:val="auto"/>
          <w:spacing w:val="0"/>
          <w:sz w:val="32"/>
          <w:szCs w:val="32"/>
          <w:shd w:val="clear" w:fill="FFFFFF"/>
          <w:lang w:eastAsia="zh-CN"/>
        </w:rPr>
        <w:t>在农村公益性公墓投入使用前，</w:t>
      </w:r>
      <w:r>
        <w:rPr>
          <w:rFonts w:hint="eastAsia" w:ascii="仿宋" w:hAnsi="仿宋" w:eastAsia="仿宋" w:cs="仿宋"/>
          <w:i w:val="0"/>
          <w:iCs w:val="0"/>
          <w:caps w:val="0"/>
          <w:color w:val="auto"/>
          <w:spacing w:val="0"/>
          <w:sz w:val="32"/>
          <w:szCs w:val="32"/>
          <w:shd w:val="clear" w:fill="FFFFFF"/>
        </w:rPr>
        <w:t>凡具有</w:t>
      </w:r>
      <w:r>
        <w:rPr>
          <w:rFonts w:hint="eastAsia" w:ascii="仿宋" w:hAnsi="仿宋" w:eastAsia="仿宋" w:cs="仿宋"/>
          <w:i w:val="0"/>
          <w:iCs w:val="0"/>
          <w:caps w:val="0"/>
          <w:color w:val="auto"/>
          <w:spacing w:val="0"/>
          <w:sz w:val="32"/>
          <w:szCs w:val="32"/>
          <w:shd w:val="clear" w:fill="FFFFFF"/>
          <w:lang w:eastAsia="zh-CN"/>
        </w:rPr>
        <w:t>高平市</w:t>
      </w:r>
      <w:r>
        <w:rPr>
          <w:rFonts w:hint="eastAsia" w:ascii="仿宋" w:hAnsi="仿宋" w:eastAsia="仿宋" w:cs="仿宋"/>
          <w:i w:val="0"/>
          <w:iCs w:val="0"/>
          <w:caps w:val="0"/>
          <w:color w:val="auto"/>
          <w:spacing w:val="0"/>
          <w:sz w:val="32"/>
          <w:szCs w:val="32"/>
          <w:shd w:val="clear" w:fill="FFFFFF"/>
        </w:rPr>
        <w:t>户籍的城乡居民</w:t>
      </w:r>
      <w:r>
        <w:rPr>
          <w:rFonts w:hint="eastAsia" w:ascii="仿宋" w:hAnsi="仿宋" w:eastAsia="仿宋" w:cs="仿宋"/>
          <w:i w:val="0"/>
          <w:iCs w:val="0"/>
          <w:caps w:val="0"/>
          <w:color w:val="auto"/>
          <w:spacing w:val="0"/>
          <w:sz w:val="32"/>
          <w:szCs w:val="32"/>
          <w:shd w:val="clear" w:fill="FFFFFF"/>
          <w:lang w:eastAsia="zh-CN"/>
        </w:rPr>
        <w:t>骨灰寄存费用暂免；农村公益性公墓建成投入使用后，应将骨灰迁至公益性公墓，逾期不迁的次年开始收取骨灰寄存费。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3" w:firstLineChars="200"/>
        <w:textAlignment w:val="auto"/>
        <w:rPr>
          <w:rFonts w:hint="eastAsia" w:ascii="楷体" w:hAnsi="楷体" w:eastAsia="楷体" w:cs="楷体"/>
          <w:b/>
          <w:bCs/>
          <w:i w:val="0"/>
          <w:iCs w:val="0"/>
          <w:caps w:val="0"/>
          <w:color w:val="auto"/>
          <w:spacing w:val="0"/>
          <w:sz w:val="32"/>
          <w:szCs w:val="32"/>
          <w:shd w:val="clear" w:fill="FFFFFF"/>
          <w:lang w:eastAsia="zh-CN"/>
        </w:rPr>
      </w:pPr>
      <w:r>
        <w:rPr>
          <w:rFonts w:hint="eastAsia" w:ascii="楷体" w:hAnsi="楷体" w:eastAsia="楷体" w:cs="楷体"/>
          <w:b/>
          <w:bCs/>
          <w:i w:val="0"/>
          <w:iCs w:val="0"/>
          <w:caps w:val="0"/>
          <w:color w:val="auto"/>
          <w:spacing w:val="0"/>
          <w:sz w:val="32"/>
          <w:szCs w:val="32"/>
          <w:shd w:val="clear" w:fill="FFFFFF"/>
          <w:lang w:eastAsia="zh-CN"/>
        </w:rPr>
        <w:t>（二）生态安葬补贴费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3" w:firstLineChars="200"/>
        <w:textAlignment w:val="auto"/>
        <w:rPr>
          <w:rFonts w:hint="eastAsia" w:ascii="仿宋" w:hAnsi="仿宋" w:eastAsia="仿宋" w:cs="仿宋"/>
          <w:b/>
          <w:bCs/>
          <w:i w:val="0"/>
          <w:iCs w:val="0"/>
          <w:caps w:val="0"/>
          <w:color w:val="auto"/>
          <w:spacing w:val="0"/>
          <w:sz w:val="32"/>
          <w:szCs w:val="32"/>
          <w:shd w:val="clear" w:fill="FFFFFF"/>
        </w:rPr>
      </w:pPr>
      <w:r>
        <w:rPr>
          <w:rFonts w:hint="eastAsia" w:ascii="仿宋" w:hAnsi="仿宋" w:eastAsia="仿宋" w:cs="仿宋"/>
          <w:b/>
          <w:bCs/>
          <w:i w:val="0"/>
          <w:iCs w:val="0"/>
          <w:caps w:val="0"/>
          <w:color w:val="auto"/>
          <w:spacing w:val="0"/>
          <w:sz w:val="32"/>
          <w:szCs w:val="32"/>
          <w:shd w:val="clear" w:fill="FFFFFF"/>
        </w:rPr>
        <w:t>1.</w:t>
      </w:r>
      <w:r>
        <w:rPr>
          <w:rFonts w:hint="eastAsia" w:ascii="仿宋" w:hAnsi="仿宋" w:eastAsia="仿宋" w:cs="仿宋"/>
          <w:b/>
          <w:bCs/>
          <w:i w:val="0"/>
          <w:iCs w:val="0"/>
          <w:caps w:val="0"/>
          <w:color w:val="auto"/>
          <w:spacing w:val="0"/>
          <w:sz w:val="32"/>
          <w:szCs w:val="32"/>
          <w:shd w:val="clear" w:fill="FFFFFF"/>
          <w:lang w:eastAsia="zh-CN"/>
        </w:rPr>
        <w:t>补贴</w:t>
      </w:r>
      <w:r>
        <w:rPr>
          <w:rFonts w:hint="eastAsia" w:ascii="仿宋" w:hAnsi="仿宋" w:eastAsia="仿宋" w:cs="仿宋"/>
          <w:b/>
          <w:bCs/>
          <w:i w:val="0"/>
          <w:iCs w:val="0"/>
          <w:caps w:val="0"/>
          <w:color w:val="auto"/>
          <w:spacing w:val="0"/>
          <w:sz w:val="32"/>
          <w:szCs w:val="32"/>
          <w:shd w:val="clear" w:fill="FFFFFF"/>
        </w:rPr>
        <w:t>对象。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eastAsia" w:ascii="仿宋" w:hAnsi="仿宋" w:eastAsia="仿宋" w:cs="仿宋"/>
          <w:b w:val="0"/>
          <w:bCs w:val="0"/>
          <w:i w:val="0"/>
          <w:iCs w:val="0"/>
          <w:caps w:val="0"/>
          <w:color w:val="auto"/>
          <w:spacing w:val="0"/>
          <w:sz w:val="32"/>
          <w:szCs w:val="32"/>
          <w:shd w:val="clear" w:fill="FFFFFF"/>
          <w:lang w:eastAsia="zh-CN"/>
        </w:rPr>
      </w:pP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lang w:val="en-US" w:eastAsia="zh-CN"/>
        </w:rPr>
        <w:t>1</w:t>
      </w:r>
      <w:r>
        <w:rPr>
          <w:rFonts w:hint="eastAsia" w:ascii="仿宋" w:hAnsi="仿宋" w:eastAsia="仿宋" w:cs="仿宋"/>
          <w:b w:val="0"/>
          <w:bCs w:val="0"/>
          <w:i w:val="0"/>
          <w:iCs w:val="0"/>
          <w:caps w:val="0"/>
          <w:color w:val="auto"/>
          <w:spacing w:val="0"/>
          <w:sz w:val="32"/>
          <w:szCs w:val="32"/>
          <w:shd w:val="clear" w:fill="FFFFFF"/>
          <w:lang w:eastAsia="zh-CN"/>
        </w:rPr>
        <w:t>）在民政部门统一组织下，采取</w:t>
      </w:r>
      <w:r>
        <w:rPr>
          <w:rFonts w:hint="eastAsia" w:ascii="仿宋" w:hAnsi="仿宋" w:eastAsia="仿宋" w:cs="仿宋"/>
          <w:b w:val="0"/>
          <w:bCs w:val="0"/>
          <w:i w:val="0"/>
          <w:iCs w:val="0"/>
          <w:caps w:val="0"/>
          <w:color w:val="auto"/>
          <w:spacing w:val="0"/>
          <w:sz w:val="32"/>
          <w:szCs w:val="32"/>
          <w:shd w:val="clear" w:fill="FFFFFF"/>
        </w:rPr>
        <w:t>骨灰撒散等不保留骨灰安葬方式的</w:t>
      </w:r>
      <w:r>
        <w:rPr>
          <w:rFonts w:hint="eastAsia" w:ascii="仿宋" w:hAnsi="仿宋" w:eastAsia="仿宋" w:cs="仿宋"/>
          <w:b w:val="0"/>
          <w:bCs w:val="0"/>
          <w:i w:val="0"/>
          <w:iCs w:val="0"/>
          <w:caps w:val="0"/>
          <w:color w:val="auto"/>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lang w:val="en-US" w:eastAsia="zh-CN"/>
        </w:rPr>
        <w:t>2</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采取骨灰树葬、花坛葬、草坪葬等不单独保留标识、不占</w:t>
      </w:r>
      <w:r>
        <w:rPr>
          <w:rFonts w:hint="eastAsia" w:ascii="仿宋" w:hAnsi="仿宋" w:eastAsia="仿宋" w:cs="仿宋"/>
          <w:b w:val="0"/>
          <w:bCs w:val="0"/>
          <w:i w:val="0"/>
          <w:iCs w:val="0"/>
          <w:caps w:val="0"/>
          <w:color w:val="auto"/>
          <w:spacing w:val="0"/>
          <w:sz w:val="32"/>
          <w:szCs w:val="32"/>
          <w:shd w:val="clear" w:fill="FFFFFF"/>
          <w:lang w:eastAsia="zh-CN"/>
        </w:rPr>
        <w:t>耕</w:t>
      </w:r>
      <w:r>
        <w:rPr>
          <w:rFonts w:hint="eastAsia" w:ascii="仿宋" w:hAnsi="仿宋" w:eastAsia="仿宋" w:cs="仿宋"/>
          <w:b w:val="0"/>
          <w:bCs w:val="0"/>
          <w:i w:val="0"/>
          <w:iCs w:val="0"/>
          <w:caps w:val="0"/>
          <w:color w:val="auto"/>
          <w:spacing w:val="0"/>
          <w:sz w:val="32"/>
          <w:szCs w:val="32"/>
          <w:shd w:val="clear" w:fill="FFFFFF"/>
        </w:rPr>
        <w:t>地</w:t>
      </w:r>
      <w:r>
        <w:rPr>
          <w:rFonts w:hint="eastAsia" w:ascii="仿宋" w:hAnsi="仿宋" w:eastAsia="仿宋" w:cs="仿宋"/>
          <w:b w:val="0"/>
          <w:bCs w:val="0"/>
          <w:i w:val="0"/>
          <w:iCs w:val="0"/>
          <w:caps w:val="0"/>
          <w:color w:val="auto"/>
          <w:spacing w:val="0"/>
          <w:sz w:val="32"/>
          <w:szCs w:val="32"/>
          <w:shd w:val="clear" w:fill="FFFFFF"/>
          <w:lang w:eastAsia="zh-CN"/>
        </w:rPr>
        <w:t>的</w:t>
      </w:r>
      <w:r>
        <w:rPr>
          <w:rFonts w:hint="eastAsia" w:ascii="仿宋" w:hAnsi="仿宋" w:eastAsia="仿宋" w:cs="仿宋"/>
          <w:b w:val="0"/>
          <w:bCs w:val="0"/>
          <w:i w:val="0"/>
          <w:iCs w:val="0"/>
          <w:caps w:val="0"/>
          <w:color w:val="auto"/>
          <w:spacing w:val="0"/>
          <w:sz w:val="32"/>
          <w:szCs w:val="32"/>
          <w:shd w:val="clear" w:fill="FFFFFF"/>
        </w:rPr>
        <w:t>生态安葬方式(具体指将逝者骨灰用可降解骨灰盒装殓深埋于地下,地面栽花、种草或植树,不单独立碑,不留标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textAlignment w:val="auto"/>
        <w:rPr>
          <w:rFonts w:hint="eastAsia" w:ascii="仿宋" w:hAnsi="仿宋" w:eastAsia="仿宋" w:cs="仿宋"/>
          <w:b w:val="0"/>
          <w:bCs w:val="0"/>
          <w:i w:val="0"/>
          <w:iCs w:val="0"/>
          <w:caps w:val="0"/>
          <w:color w:val="auto"/>
          <w:spacing w:val="0"/>
          <w:sz w:val="32"/>
          <w:szCs w:val="32"/>
          <w:shd w:val="clear" w:fill="FFFFFF"/>
          <w:lang w:val="en-US" w:eastAsia="zh-CN"/>
        </w:rPr>
      </w:pPr>
      <w:r>
        <w:rPr>
          <w:rFonts w:hint="eastAsia" w:ascii="仿宋" w:hAnsi="仿宋" w:eastAsia="仿宋" w:cs="仿宋"/>
          <w:b w:val="0"/>
          <w:bCs w:val="0"/>
          <w:i w:val="0"/>
          <w:iCs w:val="0"/>
          <w:caps w:val="0"/>
          <w:color w:val="auto"/>
          <w:spacing w:val="0"/>
          <w:sz w:val="32"/>
          <w:szCs w:val="32"/>
          <w:shd w:val="clear" w:fill="FFFFFF"/>
        </w:rPr>
        <w:t>识、不占</w:t>
      </w:r>
      <w:r>
        <w:rPr>
          <w:rFonts w:hint="eastAsia" w:ascii="仿宋" w:hAnsi="仿宋" w:eastAsia="仿宋" w:cs="仿宋"/>
          <w:b w:val="0"/>
          <w:bCs w:val="0"/>
          <w:i w:val="0"/>
          <w:iCs w:val="0"/>
          <w:caps w:val="0"/>
          <w:color w:val="auto"/>
          <w:spacing w:val="0"/>
          <w:sz w:val="32"/>
          <w:szCs w:val="32"/>
          <w:shd w:val="clear" w:fill="FFFFFF"/>
          <w:lang w:eastAsia="zh-CN"/>
        </w:rPr>
        <w:t>耕地</w:t>
      </w:r>
      <w:r>
        <w:rPr>
          <w:rFonts w:hint="eastAsia" w:ascii="仿宋" w:hAnsi="仿宋" w:eastAsia="仿宋" w:cs="仿宋"/>
          <w:b w:val="0"/>
          <w:bCs w:val="0"/>
          <w:i w:val="0"/>
          <w:iCs w:val="0"/>
          <w:caps w:val="0"/>
          <w:color w:val="auto"/>
          <w:spacing w:val="0"/>
          <w:sz w:val="32"/>
          <w:szCs w:val="32"/>
          <w:shd w:val="clear" w:fill="FFFFFF"/>
        </w:rPr>
        <w:t>的树葬、花坛葬、草坪葬等节地生态安葬方式进</w:t>
      </w:r>
      <w:r>
        <w:rPr>
          <w:rFonts w:hint="eastAsia" w:ascii="仿宋" w:hAnsi="仿宋" w:eastAsia="仿宋" w:cs="仿宋"/>
          <w:b w:val="0"/>
          <w:bCs w:val="0"/>
          <w:i w:val="0"/>
          <w:iCs w:val="0"/>
          <w:caps w:val="0"/>
          <w:color w:val="auto"/>
          <w:spacing w:val="0"/>
          <w:sz w:val="32"/>
          <w:szCs w:val="32"/>
          <w:shd w:val="clear"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textAlignment w:val="auto"/>
        <w:rPr>
          <w:rFonts w:hint="eastAsia" w:ascii="仿宋" w:hAnsi="仿宋" w:eastAsia="仿宋" w:cs="仿宋"/>
          <w:b w:val="0"/>
          <w:bCs w:val="0"/>
          <w:i w:val="0"/>
          <w:iCs w:val="0"/>
          <w:caps w:val="0"/>
          <w:color w:val="auto"/>
          <w:spacing w:val="0"/>
          <w:sz w:val="32"/>
          <w:szCs w:val="32"/>
          <w:shd w:val="clear" w:fill="FFFFFF"/>
          <w:lang w:eastAsia="zh-CN"/>
        </w:rPr>
      </w:pPr>
      <w:r>
        <w:rPr>
          <w:rFonts w:hint="eastAsia" w:ascii="仿宋" w:hAnsi="仿宋" w:eastAsia="仿宋" w:cs="仿宋"/>
          <w:b w:val="0"/>
          <w:bCs w:val="0"/>
          <w:i w:val="0"/>
          <w:iCs w:val="0"/>
          <w:caps w:val="0"/>
          <w:color w:val="auto"/>
          <w:spacing w:val="0"/>
          <w:sz w:val="32"/>
          <w:szCs w:val="32"/>
          <w:shd w:val="clear" w:fill="FFFFFF"/>
        </w:rPr>
        <w:t>行骨灰处置的</w:t>
      </w:r>
      <w:r>
        <w:rPr>
          <w:rFonts w:hint="eastAsia" w:ascii="仿宋" w:hAnsi="仿宋" w:eastAsia="仿宋" w:cs="仿宋"/>
          <w:b w:val="0"/>
          <w:bCs w:val="0"/>
          <w:i w:val="0"/>
          <w:iCs w:val="0"/>
          <w:caps w:val="0"/>
          <w:color w:val="auto"/>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eastAsia" w:ascii="仿宋" w:hAnsi="仿宋" w:eastAsia="仿宋" w:cs="仿宋"/>
          <w:b w:val="0"/>
          <w:bCs w:val="0"/>
          <w:i w:val="0"/>
          <w:iCs w:val="0"/>
          <w:caps w:val="0"/>
          <w:color w:val="auto"/>
          <w:spacing w:val="0"/>
          <w:sz w:val="32"/>
          <w:szCs w:val="32"/>
          <w:lang w:eastAsia="zh-CN"/>
        </w:rPr>
      </w:pP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lang w:val="en-US" w:eastAsia="zh-CN"/>
        </w:rPr>
        <w:t>3</w:t>
      </w:r>
      <w:r>
        <w:rPr>
          <w:rFonts w:hint="eastAsia" w:ascii="仿宋" w:hAnsi="仿宋" w:eastAsia="仿宋" w:cs="仿宋"/>
          <w:b w:val="0"/>
          <w:bCs w:val="0"/>
          <w:i w:val="0"/>
          <w:iCs w:val="0"/>
          <w:caps w:val="0"/>
          <w:color w:val="auto"/>
          <w:spacing w:val="0"/>
          <w:sz w:val="32"/>
          <w:szCs w:val="32"/>
          <w:shd w:val="clear" w:fill="FFFFFF"/>
          <w:lang w:eastAsia="zh-CN"/>
        </w:rPr>
        <w:t>）将逝者或</w:t>
      </w:r>
      <w:r>
        <w:rPr>
          <w:rFonts w:hint="eastAsia" w:ascii="仿宋" w:hAnsi="仿宋" w:eastAsia="仿宋" w:cs="仿宋"/>
          <w:b w:val="0"/>
          <w:bCs w:val="0"/>
          <w:i w:val="0"/>
          <w:iCs w:val="0"/>
          <w:caps w:val="0"/>
          <w:color w:val="auto"/>
          <w:spacing w:val="0"/>
          <w:sz w:val="32"/>
          <w:szCs w:val="32"/>
          <w:shd w:val="clear" w:fill="FFFFFF"/>
        </w:rPr>
        <w:t>将坟墓迁入公益性公墓(骨灰堂)安葬(放)的</w:t>
      </w:r>
      <w:r>
        <w:rPr>
          <w:rFonts w:hint="eastAsia" w:ascii="仿宋" w:hAnsi="仿宋" w:eastAsia="仿宋" w:cs="仿宋"/>
          <w:b w:val="0"/>
          <w:bCs w:val="0"/>
          <w:i w:val="0"/>
          <w:iCs w:val="0"/>
          <w:caps w:val="0"/>
          <w:color w:val="auto"/>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3" w:firstLineChars="200"/>
        <w:textAlignment w:val="auto"/>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b/>
          <w:bCs/>
          <w:i w:val="0"/>
          <w:iCs w:val="0"/>
          <w:caps w:val="0"/>
          <w:color w:val="auto"/>
          <w:spacing w:val="0"/>
          <w:sz w:val="32"/>
          <w:szCs w:val="32"/>
          <w:shd w:val="clear" w:fill="FFFFFF"/>
        </w:rPr>
        <w:t>2.</w:t>
      </w:r>
      <w:r>
        <w:rPr>
          <w:rFonts w:hint="eastAsia" w:ascii="仿宋" w:hAnsi="仿宋" w:eastAsia="仿宋" w:cs="仿宋"/>
          <w:b/>
          <w:bCs/>
          <w:i w:val="0"/>
          <w:iCs w:val="0"/>
          <w:caps w:val="0"/>
          <w:color w:val="auto"/>
          <w:spacing w:val="0"/>
          <w:sz w:val="32"/>
          <w:szCs w:val="32"/>
          <w:shd w:val="clear" w:fill="FFFFFF"/>
          <w:lang w:eastAsia="zh-CN"/>
        </w:rPr>
        <w:t>补贴</w:t>
      </w:r>
      <w:r>
        <w:rPr>
          <w:rFonts w:hint="eastAsia" w:ascii="仿宋" w:hAnsi="仿宋" w:eastAsia="仿宋" w:cs="仿宋"/>
          <w:b/>
          <w:bCs/>
          <w:i w:val="0"/>
          <w:iCs w:val="0"/>
          <w:caps w:val="0"/>
          <w:color w:val="auto"/>
          <w:spacing w:val="0"/>
          <w:sz w:val="32"/>
          <w:szCs w:val="32"/>
          <w:shd w:val="clear" w:fill="FFFFFF"/>
        </w:rPr>
        <w:t>标准</w:t>
      </w:r>
      <w:r>
        <w:rPr>
          <w:rFonts w:hint="eastAsia" w:ascii="仿宋" w:hAnsi="仿宋" w:eastAsia="仿宋" w:cs="仿宋"/>
          <w:b/>
          <w:bCs/>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lang w:eastAsia="zh-CN"/>
        </w:rPr>
        <w:t>生态安葬补贴费按</w:t>
      </w:r>
      <w:r>
        <w:rPr>
          <w:rFonts w:hint="eastAsia" w:ascii="仿宋" w:hAnsi="仿宋" w:eastAsia="仿宋" w:cs="仿宋"/>
          <w:i w:val="0"/>
          <w:iCs w:val="0"/>
          <w:caps w:val="0"/>
          <w:color w:val="auto"/>
          <w:spacing w:val="0"/>
          <w:sz w:val="32"/>
          <w:szCs w:val="32"/>
          <w:shd w:val="clear" w:fill="FFFFFF"/>
        </w:rPr>
        <w:t>每具遗体</w:t>
      </w:r>
      <w:r>
        <w:rPr>
          <w:rFonts w:hint="eastAsia" w:ascii="仿宋" w:hAnsi="仿宋" w:eastAsia="仿宋" w:cs="仿宋"/>
          <w:i w:val="0"/>
          <w:iCs w:val="0"/>
          <w:caps w:val="0"/>
          <w:color w:val="auto"/>
          <w:spacing w:val="0"/>
          <w:sz w:val="32"/>
          <w:szCs w:val="32"/>
          <w:shd w:val="clear" w:fill="FFFFFF"/>
          <w:lang w:val="en-US" w:eastAsia="zh-CN"/>
        </w:rPr>
        <w:t>3000元</w:t>
      </w:r>
      <w:r>
        <w:rPr>
          <w:rFonts w:hint="eastAsia" w:ascii="仿宋" w:hAnsi="仿宋" w:eastAsia="仿宋" w:cs="仿宋"/>
          <w:i w:val="0"/>
          <w:iCs w:val="0"/>
          <w:caps w:val="0"/>
          <w:color w:val="auto"/>
          <w:spacing w:val="0"/>
          <w:sz w:val="32"/>
          <w:szCs w:val="32"/>
          <w:shd w:val="clear" w:fill="FFFFFF"/>
        </w:rPr>
        <w:t>执行</w:t>
      </w:r>
      <w:r>
        <w:rPr>
          <w:rFonts w:hint="eastAsia" w:ascii="仿宋" w:hAnsi="仿宋" w:eastAsia="仿宋" w:cs="仿宋"/>
          <w:i w:val="0"/>
          <w:iCs w:val="0"/>
          <w:caps w:val="0"/>
          <w:color w:val="auto"/>
          <w:spacing w:val="0"/>
          <w:sz w:val="32"/>
          <w:szCs w:val="32"/>
          <w:shd w:val="clear" w:fill="FFFFFF"/>
          <w:lang w:val="en-US"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eastAsia" w:ascii="黑体" w:hAnsi="黑体" w:eastAsia="黑体" w:cs="黑体"/>
          <w:b w:val="0"/>
          <w:bCs w:val="0"/>
          <w:i w:val="0"/>
          <w:iCs w:val="0"/>
          <w:caps w:val="0"/>
          <w:color w:val="auto"/>
          <w:spacing w:val="0"/>
          <w:sz w:val="32"/>
          <w:szCs w:val="32"/>
          <w:shd w:val="clear" w:fill="FFFFFF"/>
          <w:lang w:eastAsia="zh-CN"/>
        </w:rPr>
      </w:pPr>
      <w:r>
        <w:rPr>
          <w:rFonts w:hint="eastAsia" w:ascii="黑体" w:hAnsi="黑体" w:eastAsia="黑体" w:cs="黑体"/>
          <w:b w:val="0"/>
          <w:bCs w:val="0"/>
          <w:i w:val="0"/>
          <w:iCs w:val="0"/>
          <w:caps w:val="0"/>
          <w:color w:val="auto"/>
          <w:spacing w:val="0"/>
          <w:sz w:val="32"/>
          <w:szCs w:val="32"/>
          <w:shd w:val="clear" w:fill="FFFFFF"/>
        </w:rPr>
        <w:t>三、</w:t>
      </w:r>
      <w:r>
        <w:rPr>
          <w:rFonts w:hint="eastAsia" w:ascii="黑体" w:hAnsi="黑体" w:eastAsia="黑体" w:cs="黑体"/>
          <w:b w:val="0"/>
          <w:bCs w:val="0"/>
          <w:i w:val="0"/>
          <w:iCs w:val="0"/>
          <w:caps w:val="0"/>
          <w:color w:val="auto"/>
          <w:spacing w:val="0"/>
          <w:sz w:val="32"/>
          <w:szCs w:val="32"/>
          <w:shd w:val="clear" w:fill="FFFFFF"/>
          <w:lang w:eastAsia="zh-CN"/>
        </w:rPr>
        <w:t>操作办法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auto"/>
          <w:spacing w:val="0"/>
          <w:sz w:val="32"/>
          <w:szCs w:val="32"/>
          <w:shd w:val="clear" w:fill="FFFFFF"/>
          <w:lang w:eastAsia="zh-CN"/>
        </w:rPr>
      </w:pPr>
      <w:r>
        <w:rPr>
          <w:rFonts w:hint="eastAsia" w:ascii="仿宋" w:hAnsi="仿宋" w:eastAsia="仿宋" w:cs="仿宋"/>
          <w:i w:val="0"/>
          <w:iCs w:val="0"/>
          <w:caps w:val="0"/>
          <w:color w:val="auto"/>
          <w:spacing w:val="0"/>
          <w:sz w:val="32"/>
          <w:szCs w:val="32"/>
          <w:shd w:val="clear" w:fill="FFFFFF"/>
          <w:lang w:val="en-US" w:eastAsia="zh-CN"/>
        </w:rPr>
        <w:t>1.</w:t>
      </w:r>
      <w:r>
        <w:rPr>
          <w:rFonts w:hint="eastAsia" w:ascii="仿宋" w:hAnsi="仿宋" w:eastAsia="仿宋" w:cs="仿宋"/>
          <w:b w:val="0"/>
          <w:bCs w:val="0"/>
          <w:i w:val="0"/>
          <w:iCs w:val="0"/>
          <w:caps w:val="0"/>
          <w:color w:val="auto"/>
          <w:spacing w:val="0"/>
          <w:sz w:val="32"/>
          <w:szCs w:val="32"/>
          <w:shd w:val="clear" w:fill="FFFFFF"/>
          <w:lang w:eastAsia="zh-CN"/>
        </w:rPr>
        <w:t>殡葬基本项目服务费和生态安葬补贴费</w:t>
      </w:r>
      <w:r>
        <w:rPr>
          <w:rFonts w:hint="eastAsia" w:ascii="仿宋" w:hAnsi="仿宋" w:eastAsia="仿宋" w:cs="仿宋"/>
          <w:i w:val="0"/>
          <w:iCs w:val="0"/>
          <w:caps w:val="0"/>
          <w:color w:val="auto"/>
          <w:spacing w:val="0"/>
          <w:sz w:val="32"/>
          <w:szCs w:val="32"/>
          <w:shd w:val="clear" w:fill="FFFFFF"/>
          <w:lang w:eastAsia="zh-CN"/>
        </w:rPr>
        <w:t>由市民政局殡仪服务单位发放，符合补贴规定的人员死亡后，申请人凭本人和逝者居民身份证、</w:t>
      </w:r>
      <w:bookmarkStart w:id="0" w:name="_GoBack"/>
      <w:bookmarkEnd w:id="0"/>
      <w:r>
        <w:rPr>
          <w:rFonts w:hint="eastAsia" w:ascii="仿宋" w:hAnsi="仿宋" w:eastAsia="仿宋" w:cs="仿宋"/>
          <w:i w:val="0"/>
          <w:iCs w:val="0"/>
          <w:caps w:val="0"/>
          <w:color w:val="auto"/>
          <w:spacing w:val="0"/>
          <w:sz w:val="32"/>
          <w:szCs w:val="32"/>
          <w:shd w:val="clear" w:fill="FFFFFF"/>
          <w:lang w:eastAsia="zh-CN"/>
        </w:rPr>
        <w:t>户口</w:t>
      </w:r>
      <w:r>
        <w:rPr>
          <w:rFonts w:hint="eastAsia" w:ascii="仿宋" w:hAnsi="仿宋" w:eastAsia="仿宋" w:cs="仿宋"/>
          <w:i w:val="0"/>
          <w:iCs w:val="0"/>
          <w:caps w:val="0"/>
          <w:color w:val="auto"/>
          <w:spacing w:val="0"/>
          <w:sz w:val="32"/>
          <w:szCs w:val="32"/>
          <w:shd w:val="clear" w:fill="FFFFFF"/>
          <w:lang w:val="en-US" w:eastAsia="zh-CN"/>
        </w:rPr>
        <w:t>簿</w:t>
      </w:r>
      <w:r>
        <w:rPr>
          <w:rFonts w:hint="eastAsia" w:ascii="仿宋" w:hAnsi="仿宋" w:eastAsia="仿宋" w:cs="仿宋"/>
          <w:i w:val="0"/>
          <w:iCs w:val="0"/>
          <w:caps w:val="0"/>
          <w:color w:val="auto"/>
          <w:spacing w:val="0"/>
          <w:sz w:val="32"/>
          <w:szCs w:val="32"/>
          <w:shd w:val="clear" w:fill="FFFFFF"/>
          <w:lang w:eastAsia="zh-CN"/>
        </w:rPr>
        <w:t>、银行卡等有效证件，到市民政局殡仪服务部门办理领取补贴事宜。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auto"/>
          <w:spacing w:val="0"/>
          <w:sz w:val="32"/>
          <w:szCs w:val="32"/>
          <w:shd w:val="clear" w:fill="FFFFFF"/>
          <w:lang w:eastAsia="zh-CN"/>
        </w:rPr>
      </w:pPr>
      <w:r>
        <w:rPr>
          <w:rFonts w:hint="eastAsia" w:ascii="仿宋" w:hAnsi="仿宋" w:eastAsia="仿宋" w:cs="仿宋"/>
          <w:i w:val="0"/>
          <w:iCs w:val="0"/>
          <w:caps w:val="0"/>
          <w:color w:val="auto"/>
          <w:spacing w:val="0"/>
          <w:sz w:val="32"/>
          <w:szCs w:val="32"/>
          <w:shd w:val="clear" w:fill="FFFFFF"/>
          <w:lang w:val="en-US" w:eastAsia="zh-CN"/>
        </w:rPr>
        <w:t>2.</w:t>
      </w:r>
      <w:r>
        <w:rPr>
          <w:rFonts w:hint="eastAsia" w:ascii="仿宋" w:hAnsi="仿宋" w:eastAsia="仿宋" w:cs="仿宋"/>
          <w:i w:val="0"/>
          <w:iCs w:val="0"/>
          <w:caps w:val="0"/>
          <w:color w:val="auto"/>
          <w:spacing w:val="0"/>
          <w:sz w:val="32"/>
          <w:szCs w:val="32"/>
          <w:shd w:val="clear" w:fill="FFFFFF"/>
          <w:lang w:eastAsia="zh-CN"/>
        </w:rPr>
        <w:t>补贴对象火化遗体费用超过</w:t>
      </w:r>
      <w:r>
        <w:rPr>
          <w:rFonts w:hint="eastAsia" w:ascii="仿宋" w:hAnsi="仿宋" w:eastAsia="仿宋" w:cs="仿宋"/>
          <w:i w:val="0"/>
          <w:iCs w:val="0"/>
          <w:caps w:val="0"/>
          <w:color w:val="auto"/>
          <w:spacing w:val="0"/>
          <w:sz w:val="32"/>
          <w:szCs w:val="32"/>
          <w:shd w:val="clear" w:fill="FFFFFF"/>
          <w:lang w:val="en-US" w:eastAsia="zh-CN"/>
        </w:rPr>
        <w:t>1000元的，超额费用自理。</w:t>
      </w:r>
      <w:r>
        <w:rPr>
          <w:rFonts w:hint="eastAsia" w:ascii="仿宋" w:hAnsi="仿宋" w:eastAsia="仿宋" w:cs="仿宋"/>
          <w:i w:val="0"/>
          <w:iCs w:val="0"/>
          <w:caps w:val="0"/>
          <w:color w:val="auto"/>
          <w:spacing w:val="0"/>
          <w:sz w:val="32"/>
          <w:szCs w:val="32"/>
          <w:shd w:val="clear" w:fill="FFFFFF"/>
          <w:lang w:eastAsia="zh-CN"/>
        </w:rPr>
        <w:t>丧属应在自火化之日起一年内申请殡葬基本项目服务补贴，超过时限，视为自动放弃，不再受理。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lang w:val="en-US" w:eastAsia="zh-CN"/>
        </w:rPr>
        <w:t>3</w:t>
      </w:r>
      <w:r>
        <w:rPr>
          <w:rFonts w:hint="eastAsia" w:ascii="仿宋" w:hAnsi="仿宋" w:eastAsia="仿宋" w:cs="仿宋"/>
          <w:i w:val="0"/>
          <w:iCs w:val="0"/>
          <w:caps w:val="0"/>
          <w:color w:val="auto"/>
          <w:spacing w:val="0"/>
          <w:sz w:val="32"/>
          <w:szCs w:val="32"/>
          <w:shd w:val="clear" w:fill="FFFFFF"/>
          <w:lang w:eastAsia="zh-CN"/>
        </w:rPr>
        <w:t>.我市居民</w:t>
      </w:r>
      <w:r>
        <w:rPr>
          <w:rFonts w:hint="eastAsia" w:ascii="仿宋" w:hAnsi="仿宋" w:eastAsia="仿宋" w:cs="仿宋"/>
          <w:i w:val="0"/>
          <w:iCs w:val="0"/>
          <w:caps w:val="0"/>
          <w:color w:val="auto"/>
          <w:spacing w:val="0"/>
          <w:sz w:val="32"/>
          <w:szCs w:val="32"/>
          <w:shd w:val="clear" w:fill="FFFFFF"/>
        </w:rPr>
        <w:t>在异地殡仪馆进行遗体火化,符合基本殡葬服务</w:t>
      </w:r>
      <w:r>
        <w:rPr>
          <w:rFonts w:hint="eastAsia" w:ascii="仿宋" w:hAnsi="仿宋" w:eastAsia="仿宋" w:cs="仿宋"/>
          <w:i w:val="0"/>
          <w:iCs w:val="0"/>
          <w:caps w:val="0"/>
          <w:color w:val="auto"/>
          <w:spacing w:val="0"/>
          <w:sz w:val="32"/>
          <w:szCs w:val="32"/>
          <w:shd w:val="clear" w:fill="FFFFFF"/>
          <w:lang w:eastAsia="zh-CN"/>
        </w:rPr>
        <w:t>补贴</w:t>
      </w:r>
      <w:r>
        <w:rPr>
          <w:rFonts w:hint="eastAsia" w:ascii="仿宋" w:hAnsi="仿宋" w:eastAsia="仿宋" w:cs="仿宋"/>
          <w:i w:val="0"/>
          <w:iCs w:val="0"/>
          <w:caps w:val="0"/>
          <w:color w:val="auto"/>
          <w:spacing w:val="0"/>
          <w:sz w:val="32"/>
          <w:szCs w:val="32"/>
          <w:shd w:val="clear" w:fill="FFFFFF"/>
        </w:rPr>
        <w:t>条件而未享受减免政策的,丧属应在3个月内凭火化证、发票(含消费明细)到户籍所在地注销户口后,携带</w:t>
      </w:r>
      <w:r>
        <w:rPr>
          <w:rFonts w:hint="eastAsia" w:ascii="仿宋" w:hAnsi="仿宋" w:eastAsia="仿宋" w:cs="仿宋"/>
          <w:i w:val="0"/>
          <w:iCs w:val="0"/>
          <w:caps w:val="0"/>
          <w:color w:val="auto"/>
          <w:spacing w:val="0"/>
          <w:sz w:val="32"/>
          <w:szCs w:val="32"/>
          <w:shd w:val="clear" w:fill="FFFFFF"/>
          <w:lang w:eastAsia="zh-CN"/>
        </w:rPr>
        <w:t>相关资料到市民政局殡仪服务部门</w:t>
      </w:r>
      <w:r>
        <w:rPr>
          <w:rFonts w:hint="eastAsia" w:ascii="仿宋" w:hAnsi="仿宋" w:eastAsia="仿宋" w:cs="仿宋"/>
          <w:i w:val="0"/>
          <w:iCs w:val="0"/>
          <w:caps w:val="0"/>
          <w:color w:val="auto"/>
          <w:spacing w:val="0"/>
          <w:sz w:val="32"/>
          <w:szCs w:val="32"/>
          <w:shd w:val="clear" w:fill="FFFFFF"/>
        </w:rPr>
        <w:t>办理报销手续。</w:t>
      </w:r>
      <w:r>
        <w:rPr>
          <w:rFonts w:hint="eastAsia" w:ascii="仿宋" w:hAnsi="仿宋" w:eastAsia="仿宋" w:cs="仿宋"/>
          <w:i w:val="0"/>
          <w:iCs w:val="0"/>
          <w:caps w:val="0"/>
          <w:color w:val="auto"/>
          <w:spacing w:val="0"/>
          <w:sz w:val="32"/>
          <w:szCs w:val="32"/>
          <w:shd w:val="clear" w:fill="FFFFFF"/>
          <w:lang w:eastAsia="zh-CN"/>
        </w:rPr>
        <w:t>超过时限，视为自动放弃，不再受理。</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rightChars="0" w:firstLine="640" w:firstLineChars="200"/>
        <w:textAlignment w:val="auto"/>
        <w:rPr>
          <w:rFonts w:hint="eastAsia" w:ascii="仿宋" w:hAnsi="仿宋" w:eastAsia="仿宋" w:cs="仿宋"/>
          <w:i w:val="0"/>
          <w:iCs w:val="0"/>
          <w:caps w:val="0"/>
          <w:color w:val="auto"/>
          <w:spacing w:val="0"/>
          <w:sz w:val="32"/>
          <w:szCs w:val="32"/>
          <w:shd w:val="clear" w:fill="FFFFFF"/>
          <w:lang w:eastAsia="zh-CN"/>
        </w:rPr>
      </w:pPr>
      <w:r>
        <w:rPr>
          <w:rFonts w:hint="eastAsia" w:ascii="仿宋" w:hAnsi="仿宋" w:eastAsia="仿宋" w:cs="仿宋"/>
          <w:i w:val="0"/>
          <w:iCs w:val="0"/>
          <w:caps w:val="0"/>
          <w:color w:val="auto"/>
          <w:spacing w:val="0"/>
          <w:sz w:val="32"/>
          <w:szCs w:val="32"/>
          <w:shd w:val="clear" w:fill="FFFFFF"/>
          <w:lang w:val="en-US" w:eastAsia="zh-CN"/>
        </w:rPr>
        <w:t>4.</w:t>
      </w:r>
      <w:r>
        <w:rPr>
          <w:rFonts w:hint="eastAsia" w:ascii="仿宋" w:hAnsi="仿宋" w:eastAsia="仿宋" w:cs="仿宋"/>
          <w:i w:val="0"/>
          <w:iCs w:val="0"/>
          <w:caps w:val="0"/>
          <w:color w:val="auto"/>
          <w:spacing w:val="0"/>
          <w:sz w:val="32"/>
          <w:szCs w:val="32"/>
          <w:shd w:val="clear" w:fill="FFFFFF"/>
        </w:rPr>
        <w:t>丧属</w:t>
      </w:r>
      <w:r>
        <w:rPr>
          <w:rFonts w:hint="eastAsia" w:ascii="仿宋" w:hAnsi="仿宋" w:eastAsia="仿宋" w:cs="仿宋"/>
          <w:i w:val="0"/>
          <w:iCs w:val="0"/>
          <w:caps w:val="0"/>
          <w:color w:val="auto"/>
          <w:spacing w:val="0"/>
          <w:sz w:val="32"/>
          <w:szCs w:val="32"/>
          <w:shd w:val="clear" w:fill="FFFFFF"/>
          <w:lang w:eastAsia="zh-CN"/>
        </w:rPr>
        <w:t>将</w:t>
      </w:r>
      <w:r>
        <w:rPr>
          <w:rFonts w:hint="eastAsia" w:ascii="仿宋" w:hAnsi="仿宋" w:eastAsia="仿宋" w:cs="仿宋"/>
          <w:i w:val="0"/>
          <w:iCs w:val="0"/>
          <w:caps w:val="0"/>
          <w:color w:val="auto"/>
          <w:spacing w:val="0"/>
          <w:sz w:val="32"/>
          <w:szCs w:val="32"/>
          <w:shd w:val="clear" w:fill="FFFFFF"/>
        </w:rPr>
        <w:t>逝者骨灰</w:t>
      </w:r>
      <w:r>
        <w:rPr>
          <w:rFonts w:hint="eastAsia" w:ascii="仿宋" w:hAnsi="仿宋" w:eastAsia="仿宋" w:cs="仿宋"/>
          <w:i w:val="0"/>
          <w:iCs w:val="0"/>
          <w:caps w:val="0"/>
          <w:color w:val="auto"/>
          <w:spacing w:val="0"/>
          <w:sz w:val="32"/>
          <w:szCs w:val="32"/>
          <w:shd w:val="clear" w:fill="FFFFFF"/>
          <w:lang w:eastAsia="zh-CN"/>
        </w:rPr>
        <w:t>进行</w:t>
      </w:r>
      <w:r>
        <w:rPr>
          <w:rFonts w:hint="eastAsia" w:ascii="仿宋" w:hAnsi="仿宋" w:eastAsia="仿宋" w:cs="仿宋"/>
          <w:i w:val="0"/>
          <w:iCs w:val="0"/>
          <w:caps w:val="0"/>
          <w:color w:val="auto"/>
          <w:spacing w:val="0"/>
          <w:sz w:val="32"/>
          <w:szCs w:val="32"/>
          <w:shd w:val="clear" w:fill="FFFFFF"/>
        </w:rPr>
        <w:t>生态安葬后</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6个月内</w:t>
      </w:r>
      <w:r>
        <w:rPr>
          <w:rFonts w:hint="eastAsia" w:ascii="仿宋" w:hAnsi="仿宋" w:eastAsia="仿宋" w:cs="仿宋"/>
          <w:i w:val="0"/>
          <w:iCs w:val="0"/>
          <w:caps w:val="0"/>
          <w:color w:val="auto"/>
          <w:spacing w:val="0"/>
          <w:sz w:val="32"/>
          <w:szCs w:val="32"/>
          <w:shd w:val="clear" w:fill="FFFFFF"/>
          <w:lang w:eastAsia="zh-CN"/>
        </w:rPr>
        <w:t>凭本人和逝者居民身份证、户口</w:t>
      </w:r>
      <w:r>
        <w:rPr>
          <w:rFonts w:hint="eastAsia" w:ascii="仿宋" w:hAnsi="仿宋" w:eastAsia="仿宋" w:cs="仿宋"/>
          <w:i w:val="0"/>
          <w:iCs w:val="0"/>
          <w:caps w:val="0"/>
          <w:color w:val="auto"/>
          <w:spacing w:val="0"/>
          <w:sz w:val="32"/>
          <w:szCs w:val="32"/>
          <w:shd w:val="clear" w:fill="FFFFFF"/>
          <w:lang w:val="en-US" w:eastAsia="zh-CN"/>
        </w:rPr>
        <w:t>簿</w:t>
      </w:r>
      <w:r>
        <w:rPr>
          <w:rFonts w:hint="eastAsia" w:ascii="仿宋" w:hAnsi="仿宋" w:eastAsia="仿宋" w:cs="仿宋"/>
          <w:i w:val="0"/>
          <w:iCs w:val="0"/>
          <w:caps w:val="0"/>
          <w:color w:val="auto"/>
          <w:spacing w:val="0"/>
          <w:sz w:val="32"/>
          <w:szCs w:val="32"/>
          <w:shd w:val="clear" w:fill="FFFFFF"/>
          <w:lang w:eastAsia="zh-CN"/>
        </w:rPr>
        <w:t>、银行卡、火化证及相关证明，</w:t>
      </w:r>
      <w:r>
        <w:rPr>
          <w:rFonts w:hint="eastAsia" w:ascii="仿宋" w:hAnsi="仿宋" w:eastAsia="仿宋" w:cs="仿宋"/>
          <w:i w:val="0"/>
          <w:iCs w:val="0"/>
          <w:caps w:val="0"/>
          <w:color w:val="auto"/>
          <w:spacing w:val="0"/>
          <w:sz w:val="32"/>
          <w:szCs w:val="32"/>
          <w:shd w:val="clear" w:fill="FFFFFF"/>
        </w:rPr>
        <w:t>向</w:t>
      </w:r>
      <w:r>
        <w:rPr>
          <w:rFonts w:hint="eastAsia" w:ascii="仿宋" w:hAnsi="仿宋" w:eastAsia="仿宋" w:cs="仿宋"/>
          <w:i w:val="0"/>
          <w:iCs w:val="0"/>
          <w:caps w:val="0"/>
          <w:color w:val="auto"/>
          <w:spacing w:val="0"/>
          <w:sz w:val="32"/>
          <w:szCs w:val="32"/>
          <w:shd w:val="clear" w:fill="FFFFFF"/>
          <w:lang w:eastAsia="zh-CN"/>
        </w:rPr>
        <w:t>市民政局殡仪服务部门申请生态安葬补贴费。超过时限，视为自动放弃，不再受理。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eastAsia" w:ascii="黑体" w:hAnsi="黑体" w:eastAsia="黑体" w:cs="黑体"/>
          <w:b w:val="0"/>
          <w:bCs w:val="0"/>
          <w:i w:val="0"/>
          <w:iCs w:val="0"/>
          <w:caps w:val="0"/>
          <w:color w:val="auto"/>
          <w:spacing w:val="0"/>
          <w:sz w:val="32"/>
          <w:szCs w:val="32"/>
          <w:shd w:val="clear" w:fill="FFFFFF"/>
        </w:rPr>
      </w:pPr>
      <w:r>
        <w:rPr>
          <w:rFonts w:hint="eastAsia" w:ascii="黑体" w:hAnsi="黑体" w:eastAsia="黑体" w:cs="黑体"/>
          <w:b w:val="0"/>
          <w:bCs w:val="0"/>
          <w:i w:val="0"/>
          <w:iCs w:val="0"/>
          <w:caps w:val="0"/>
          <w:color w:val="auto"/>
          <w:spacing w:val="0"/>
          <w:sz w:val="32"/>
          <w:szCs w:val="32"/>
          <w:shd w:val="clear" w:fill="FFFFFF"/>
        </w:rPr>
        <w:t>四、资金安排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auto"/>
          <w:spacing w:val="0"/>
          <w:sz w:val="32"/>
          <w:szCs w:val="32"/>
          <w:lang w:eastAsia="zh-CN"/>
        </w:rPr>
      </w:pPr>
      <w:r>
        <w:rPr>
          <w:rFonts w:hint="eastAsia" w:ascii="仿宋" w:hAnsi="仿宋" w:eastAsia="仿宋" w:cs="仿宋"/>
          <w:b w:val="0"/>
          <w:bCs w:val="0"/>
          <w:i w:val="0"/>
          <w:iCs w:val="0"/>
          <w:caps w:val="0"/>
          <w:color w:val="auto"/>
          <w:spacing w:val="0"/>
          <w:sz w:val="32"/>
          <w:szCs w:val="32"/>
          <w:shd w:val="clear" w:fill="FFFFFF"/>
          <w:lang w:eastAsia="zh-CN"/>
        </w:rPr>
        <w:t>殡葬基本项目服务费和生态安葬补贴费</w:t>
      </w:r>
      <w:r>
        <w:rPr>
          <w:rFonts w:hint="eastAsia" w:ascii="仿宋" w:hAnsi="仿宋" w:eastAsia="仿宋" w:cs="仿宋"/>
          <w:i w:val="0"/>
          <w:iCs w:val="0"/>
          <w:caps w:val="0"/>
          <w:color w:val="auto"/>
          <w:spacing w:val="0"/>
          <w:sz w:val="32"/>
          <w:szCs w:val="32"/>
          <w:shd w:val="clear" w:fill="FFFFFF"/>
          <w:lang w:eastAsia="zh-CN"/>
        </w:rPr>
        <w:t>列入财政年度预算，由市民政局核实清算，年底统一结清。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eastAsia" w:ascii="黑体" w:hAnsi="黑体" w:eastAsia="黑体" w:cs="黑体"/>
          <w:b w:val="0"/>
          <w:bCs w:val="0"/>
          <w:i w:val="0"/>
          <w:iCs w:val="0"/>
          <w:caps w:val="0"/>
          <w:color w:val="auto"/>
          <w:spacing w:val="0"/>
          <w:sz w:val="32"/>
          <w:szCs w:val="32"/>
          <w:shd w:val="clear" w:fill="FFFFFF"/>
        </w:rPr>
      </w:pPr>
      <w:r>
        <w:rPr>
          <w:rFonts w:hint="eastAsia" w:ascii="黑体" w:hAnsi="黑体" w:eastAsia="黑体" w:cs="黑体"/>
          <w:b w:val="0"/>
          <w:bCs w:val="0"/>
          <w:i w:val="0"/>
          <w:iCs w:val="0"/>
          <w:caps w:val="0"/>
          <w:color w:val="auto"/>
          <w:spacing w:val="0"/>
          <w:sz w:val="32"/>
          <w:szCs w:val="32"/>
          <w:shd w:val="clear" w:fill="FFFFFF"/>
        </w:rPr>
        <w:t>五、有关要求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420"/>
        <w:textAlignment w:val="auto"/>
        <w:rPr>
          <w:rFonts w:hint="eastAsia" w:ascii="仿宋" w:hAnsi="仿宋" w:eastAsia="仿宋" w:cs="仿宋"/>
          <w:i w:val="0"/>
          <w:iCs w:val="0"/>
          <w:caps w:val="0"/>
          <w:color w:val="auto"/>
          <w:spacing w:val="0"/>
          <w:sz w:val="32"/>
          <w:szCs w:val="32"/>
        </w:rPr>
      </w:pPr>
      <w:r>
        <w:rPr>
          <w:rFonts w:hint="eastAsia" w:ascii="楷体" w:hAnsi="楷体" w:eastAsia="楷体" w:cs="楷体"/>
          <w:b/>
          <w:bCs/>
          <w:i w:val="0"/>
          <w:iCs w:val="0"/>
          <w:caps w:val="0"/>
          <w:color w:val="auto"/>
          <w:spacing w:val="0"/>
          <w:sz w:val="32"/>
          <w:szCs w:val="32"/>
          <w:shd w:val="clear" w:fill="FFFFFF"/>
          <w:lang w:eastAsia="zh-CN"/>
        </w:rPr>
        <w:t>（一）提高认识,加强领导。</w:t>
      </w:r>
      <w:r>
        <w:rPr>
          <w:rFonts w:hint="eastAsia" w:ascii="仿宋" w:hAnsi="仿宋" w:eastAsia="仿宋" w:cs="仿宋"/>
          <w:i w:val="0"/>
          <w:iCs w:val="0"/>
          <w:caps w:val="0"/>
          <w:color w:val="auto"/>
          <w:spacing w:val="0"/>
          <w:sz w:val="32"/>
          <w:szCs w:val="32"/>
          <w:shd w:val="clear" w:fill="FFFFFF"/>
        </w:rPr>
        <w:t>实施</w:t>
      </w:r>
      <w:r>
        <w:rPr>
          <w:rFonts w:hint="eastAsia" w:ascii="仿宋" w:hAnsi="仿宋" w:eastAsia="仿宋" w:cs="仿宋"/>
          <w:i w:val="0"/>
          <w:iCs w:val="0"/>
          <w:caps w:val="0"/>
          <w:color w:val="auto"/>
          <w:spacing w:val="0"/>
          <w:sz w:val="32"/>
          <w:szCs w:val="32"/>
          <w:shd w:val="clear" w:fill="FFFFFF"/>
          <w:lang w:eastAsia="zh-CN"/>
        </w:rPr>
        <w:t>城乡惠民殡葬政策</w:t>
      </w:r>
      <w:r>
        <w:rPr>
          <w:rFonts w:hint="eastAsia" w:ascii="仿宋" w:hAnsi="仿宋" w:eastAsia="仿宋" w:cs="仿宋"/>
          <w:i w:val="0"/>
          <w:iCs w:val="0"/>
          <w:caps w:val="0"/>
          <w:color w:val="auto"/>
          <w:spacing w:val="0"/>
          <w:sz w:val="32"/>
          <w:szCs w:val="32"/>
          <w:shd w:val="clear" w:fill="FFFFFF"/>
        </w:rPr>
        <w:t>是推动殡葬改革的重要内容,也是增进人民福祉的具体体现。各</w:t>
      </w:r>
      <w:r>
        <w:rPr>
          <w:rFonts w:hint="eastAsia" w:ascii="仿宋" w:hAnsi="仿宋" w:eastAsia="仿宋" w:cs="仿宋"/>
          <w:i w:val="0"/>
          <w:iCs w:val="0"/>
          <w:caps w:val="0"/>
          <w:color w:val="auto"/>
          <w:spacing w:val="0"/>
          <w:sz w:val="32"/>
          <w:szCs w:val="32"/>
          <w:shd w:val="clear" w:fill="FFFFFF"/>
          <w:lang w:eastAsia="zh-CN"/>
        </w:rPr>
        <w:t>部门</w:t>
      </w:r>
      <w:r>
        <w:rPr>
          <w:rFonts w:hint="eastAsia" w:ascii="仿宋" w:hAnsi="仿宋" w:eastAsia="仿宋" w:cs="仿宋"/>
          <w:i w:val="0"/>
          <w:iCs w:val="0"/>
          <w:caps w:val="0"/>
          <w:color w:val="auto"/>
          <w:spacing w:val="0"/>
          <w:sz w:val="32"/>
          <w:szCs w:val="32"/>
          <w:shd w:val="clear" w:fill="FFFFFF"/>
        </w:rPr>
        <w:t>要进一步增强责任感和紧迫感,切实加强组织领导,认真抓好贯彻落实。要按照建立公共财政的要求,加大投入,将资金列入年度财政预算,让群众从参与殡葬改革中得到实惠,为全面推进殡葬综合改革提供有力保障。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420"/>
        <w:textAlignment w:val="auto"/>
        <w:rPr>
          <w:rFonts w:hint="eastAsia" w:ascii="仿宋" w:hAnsi="仿宋" w:eastAsia="仿宋" w:cs="仿宋"/>
          <w:i w:val="0"/>
          <w:iCs w:val="0"/>
          <w:caps w:val="0"/>
          <w:color w:val="auto"/>
          <w:spacing w:val="0"/>
          <w:sz w:val="32"/>
          <w:szCs w:val="32"/>
        </w:rPr>
      </w:pPr>
      <w:r>
        <w:rPr>
          <w:rFonts w:hint="eastAsia" w:ascii="楷体" w:hAnsi="楷体" w:eastAsia="楷体" w:cs="楷体"/>
          <w:b/>
          <w:bCs/>
          <w:i w:val="0"/>
          <w:iCs w:val="0"/>
          <w:caps w:val="0"/>
          <w:color w:val="auto"/>
          <w:spacing w:val="0"/>
          <w:sz w:val="32"/>
          <w:szCs w:val="32"/>
          <w:shd w:val="clear" w:fill="FFFFFF"/>
          <w:lang w:eastAsia="zh-CN"/>
        </w:rPr>
        <w:t>（二）加强宣传,积极引导。</w:t>
      </w:r>
      <w:r>
        <w:rPr>
          <w:rFonts w:hint="eastAsia" w:ascii="仿宋" w:hAnsi="仿宋" w:eastAsia="仿宋" w:cs="仿宋"/>
          <w:i w:val="0"/>
          <w:iCs w:val="0"/>
          <w:caps w:val="0"/>
          <w:color w:val="auto"/>
          <w:spacing w:val="0"/>
          <w:sz w:val="32"/>
          <w:szCs w:val="32"/>
          <w:shd w:val="clear" w:fill="FFFFFF"/>
        </w:rPr>
        <w:t>各</w:t>
      </w:r>
      <w:r>
        <w:rPr>
          <w:rFonts w:hint="eastAsia" w:ascii="仿宋" w:hAnsi="仿宋" w:eastAsia="仿宋" w:cs="仿宋"/>
          <w:i w:val="0"/>
          <w:iCs w:val="0"/>
          <w:caps w:val="0"/>
          <w:color w:val="auto"/>
          <w:spacing w:val="0"/>
          <w:sz w:val="32"/>
          <w:szCs w:val="32"/>
          <w:shd w:val="clear" w:fill="FFFFFF"/>
          <w:lang w:eastAsia="zh-CN"/>
        </w:rPr>
        <w:t>部门</w:t>
      </w:r>
      <w:r>
        <w:rPr>
          <w:rFonts w:hint="eastAsia" w:ascii="仿宋" w:hAnsi="仿宋" w:eastAsia="仿宋" w:cs="仿宋"/>
          <w:i w:val="0"/>
          <w:iCs w:val="0"/>
          <w:caps w:val="0"/>
          <w:color w:val="auto"/>
          <w:spacing w:val="0"/>
          <w:sz w:val="32"/>
          <w:szCs w:val="32"/>
          <w:shd w:val="clear" w:fill="FFFFFF"/>
        </w:rPr>
        <w:t>和殡葬服务单位要充分利用广播、电视、报刊、互联网等新闻媒体,积极开展殡改宣传进街道、进社区、进村镇等活动,深入宣传殡葬管理法规和殡葬改革惠民政策,让</w:t>
      </w:r>
      <w:r>
        <w:rPr>
          <w:rFonts w:hint="eastAsia" w:ascii="仿宋" w:hAnsi="仿宋" w:eastAsia="仿宋" w:cs="仿宋"/>
          <w:i w:val="0"/>
          <w:iCs w:val="0"/>
          <w:caps w:val="0"/>
          <w:color w:val="auto"/>
          <w:spacing w:val="0"/>
          <w:sz w:val="32"/>
          <w:szCs w:val="32"/>
          <w:shd w:val="clear" w:fill="FFFFFF"/>
          <w:lang w:eastAsia="zh-CN"/>
        </w:rPr>
        <w:t>城乡</w:t>
      </w:r>
      <w:r>
        <w:rPr>
          <w:rFonts w:hint="eastAsia" w:ascii="仿宋" w:hAnsi="仿宋" w:eastAsia="仿宋" w:cs="仿宋"/>
          <w:i w:val="0"/>
          <w:iCs w:val="0"/>
          <w:caps w:val="0"/>
          <w:color w:val="auto"/>
          <w:spacing w:val="0"/>
          <w:sz w:val="32"/>
          <w:szCs w:val="32"/>
          <w:shd w:val="clear" w:fill="FFFFFF"/>
        </w:rPr>
        <w:t>居民</w:t>
      </w:r>
      <w:r>
        <w:rPr>
          <w:rFonts w:hint="eastAsia" w:ascii="仿宋" w:hAnsi="仿宋" w:eastAsia="仿宋" w:cs="仿宋"/>
          <w:i w:val="0"/>
          <w:iCs w:val="0"/>
          <w:caps w:val="0"/>
          <w:color w:val="auto"/>
          <w:spacing w:val="0"/>
          <w:sz w:val="32"/>
          <w:szCs w:val="32"/>
          <w:shd w:val="clear" w:fill="FFFFFF"/>
          <w:lang w:eastAsia="zh-CN"/>
        </w:rPr>
        <w:t>对惠民殡葬</w:t>
      </w:r>
      <w:r>
        <w:rPr>
          <w:rFonts w:hint="eastAsia" w:ascii="仿宋" w:hAnsi="仿宋" w:eastAsia="仿宋" w:cs="仿宋"/>
          <w:i w:val="0"/>
          <w:iCs w:val="0"/>
          <w:caps w:val="0"/>
          <w:color w:val="auto"/>
          <w:spacing w:val="0"/>
          <w:sz w:val="32"/>
          <w:szCs w:val="32"/>
          <w:shd w:val="clear" w:fill="FFFFFF"/>
        </w:rPr>
        <w:t>政策家喻户晓,</w:t>
      </w:r>
      <w:r>
        <w:rPr>
          <w:rFonts w:hint="eastAsia" w:ascii="仿宋" w:hAnsi="仿宋" w:eastAsia="仿宋" w:cs="仿宋"/>
          <w:i w:val="0"/>
          <w:iCs w:val="0"/>
          <w:caps w:val="0"/>
          <w:color w:val="auto"/>
          <w:spacing w:val="0"/>
          <w:sz w:val="32"/>
          <w:szCs w:val="32"/>
          <w:shd w:val="clear" w:fill="FFFFFF"/>
          <w:lang w:eastAsia="zh-CN"/>
        </w:rPr>
        <w:t>整治城乡</w:t>
      </w:r>
      <w:r>
        <w:rPr>
          <w:rFonts w:hint="eastAsia" w:ascii="仿宋" w:hAnsi="仿宋" w:eastAsia="仿宋" w:cs="仿宋"/>
          <w:i w:val="0"/>
          <w:iCs w:val="0"/>
          <w:caps w:val="0"/>
          <w:color w:val="auto"/>
          <w:spacing w:val="0"/>
          <w:sz w:val="32"/>
          <w:szCs w:val="32"/>
          <w:shd w:val="clear" w:fill="FFFFFF"/>
        </w:rPr>
        <w:t>丧葬陋习,倡导文明节俭办丧事,扎实推进节地生态安葬,形成各界支持殡葬改革、人人参与殡葬改革的良好氛围。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420"/>
        <w:textAlignment w:val="auto"/>
        <w:rPr>
          <w:rFonts w:hint="eastAsia" w:ascii="仿宋" w:hAnsi="仿宋" w:eastAsia="仿宋" w:cs="仿宋"/>
          <w:i w:val="0"/>
          <w:iCs w:val="0"/>
          <w:caps w:val="0"/>
          <w:color w:val="auto"/>
          <w:spacing w:val="0"/>
          <w:sz w:val="32"/>
          <w:szCs w:val="32"/>
          <w:shd w:val="clear" w:fill="FFFFFF"/>
          <w:lang w:eastAsia="zh-CN"/>
        </w:rPr>
      </w:pPr>
      <w:r>
        <w:rPr>
          <w:rFonts w:hint="eastAsia" w:ascii="楷体" w:hAnsi="楷体" w:eastAsia="楷体" w:cs="楷体"/>
          <w:b/>
          <w:bCs/>
          <w:i w:val="0"/>
          <w:iCs w:val="0"/>
          <w:caps w:val="0"/>
          <w:color w:val="auto"/>
          <w:spacing w:val="0"/>
          <w:sz w:val="32"/>
          <w:szCs w:val="32"/>
          <w:shd w:val="clear" w:fill="FFFFFF"/>
          <w:lang w:eastAsia="zh-CN"/>
        </w:rPr>
        <w:t>（三）明确职责,强化管理。</w:t>
      </w:r>
      <w:r>
        <w:rPr>
          <w:rFonts w:hint="eastAsia" w:ascii="仿宋" w:hAnsi="仿宋" w:eastAsia="仿宋" w:cs="仿宋"/>
          <w:i w:val="0"/>
          <w:iCs w:val="0"/>
          <w:caps w:val="0"/>
          <w:color w:val="auto"/>
          <w:spacing w:val="0"/>
          <w:sz w:val="32"/>
          <w:szCs w:val="32"/>
          <w:shd w:val="clear" w:fill="FFFFFF"/>
        </w:rPr>
        <w:t>财政部门要加强资金使用的</w:t>
      </w:r>
      <w:r>
        <w:rPr>
          <w:rFonts w:hint="eastAsia" w:ascii="仿宋" w:hAnsi="仿宋" w:eastAsia="仿宋" w:cs="仿宋"/>
          <w:i w:val="0"/>
          <w:iCs w:val="0"/>
          <w:caps w:val="0"/>
          <w:color w:val="auto"/>
          <w:spacing w:val="0"/>
          <w:sz w:val="32"/>
          <w:szCs w:val="32"/>
          <w:shd w:val="clear" w:fill="FFFFFF"/>
          <w:lang w:eastAsia="zh-CN"/>
        </w:rPr>
        <w:t>保障，</w:t>
      </w:r>
      <w:r>
        <w:rPr>
          <w:rFonts w:hint="eastAsia" w:ascii="仿宋" w:hAnsi="仿宋" w:eastAsia="仿宋" w:cs="仿宋"/>
          <w:i w:val="0"/>
          <w:iCs w:val="0"/>
          <w:caps w:val="0"/>
          <w:color w:val="auto"/>
          <w:spacing w:val="0"/>
          <w:sz w:val="32"/>
          <w:szCs w:val="32"/>
          <w:shd w:val="clear" w:fill="FFFFFF"/>
        </w:rPr>
        <w:t>保证经费足额、及时划转到位。民政部门要加强对资金使用的</w:t>
      </w:r>
      <w:r>
        <w:rPr>
          <w:rFonts w:hint="eastAsia" w:ascii="仿宋" w:hAnsi="仿宋" w:eastAsia="仿宋" w:cs="仿宋"/>
          <w:i w:val="0"/>
          <w:iCs w:val="0"/>
          <w:caps w:val="0"/>
          <w:color w:val="auto"/>
          <w:spacing w:val="0"/>
          <w:sz w:val="32"/>
          <w:szCs w:val="32"/>
          <w:shd w:val="clear" w:fill="FFFFFF"/>
          <w:lang w:eastAsia="zh-CN"/>
        </w:rPr>
        <w:t>监督</w:t>
      </w:r>
      <w:r>
        <w:rPr>
          <w:rFonts w:hint="eastAsia" w:ascii="仿宋" w:hAnsi="仿宋" w:eastAsia="仿宋" w:cs="仿宋"/>
          <w:i w:val="0"/>
          <w:iCs w:val="0"/>
          <w:caps w:val="0"/>
          <w:color w:val="auto"/>
          <w:spacing w:val="0"/>
          <w:sz w:val="32"/>
          <w:szCs w:val="32"/>
          <w:shd w:val="clear" w:fill="FFFFFF"/>
        </w:rPr>
        <w:t>管理,确保经费专款专用,杜绝挪用、侵占和截留现象发生</w:t>
      </w:r>
      <w:r>
        <w:rPr>
          <w:rFonts w:hint="eastAsia" w:ascii="仿宋" w:hAnsi="仿宋" w:eastAsia="仿宋" w:cs="仿宋"/>
          <w:i w:val="0"/>
          <w:iCs w:val="0"/>
          <w:caps w:val="0"/>
          <w:color w:val="auto"/>
          <w:spacing w:val="0"/>
          <w:sz w:val="32"/>
          <w:szCs w:val="32"/>
          <w:shd w:val="clear" w:fill="FFFFFF"/>
          <w:lang w:eastAsia="zh-CN"/>
        </w:rPr>
        <w:t>。各乡镇</w:t>
      </w:r>
      <w:r>
        <w:rPr>
          <w:rFonts w:hint="eastAsia" w:ascii="仿宋" w:hAnsi="仿宋" w:eastAsia="仿宋" w:cs="仿宋"/>
          <w:i w:val="0"/>
          <w:iCs w:val="0"/>
          <w:caps w:val="0"/>
          <w:color w:val="auto"/>
          <w:spacing w:val="0"/>
          <w:sz w:val="32"/>
          <w:szCs w:val="32"/>
          <w:shd w:val="clear" w:fill="FFFFFF"/>
        </w:rPr>
        <w:t>要科学规划建设</w:t>
      </w:r>
      <w:r>
        <w:rPr>
          <w:rFonts w:hint="eastAsia" w:ascii="仿宋" w:hAnsi="仿宋" w:eastAsia="仿宋" w:cs="仿宋"/>
          <w:i w:val="0"/>
          <w:iCs w:val="0"/>
          <w:caps w:val="0"/>
          <w:color w:val="auto"/>
          <w:spacing w:val="0"/>
          <w:sz w:val="32"/>
          <w:szCs w:val="32"/>
          <w:shd w:val="clear" w:fill="FFFFFF"/>
          <w:lang w:eastAsia="zh-CN"/>
        </w:rPr>
        <w:t>本乡镇公益性公墓</w:t>
      </w:r>
      <w:r>
        <w:rPr>
          <w:rFonts w:hint="eastAsia" w:ascii="仿宋" w:hAnsi="仿宋" w:eastAsia="仿宋" w:cs="仿宋"/>
          <w:i w:val="0"/>
          <w:iCs w:val="0"/>
          <w:caps w:val="0"/>
          <w:color w:val="auto"/>
          <w:spacing w:val="0"/>
          <w:sz w:val="32"/>
          <w:szCs w:val="32"/>
          <w:shd w:val="clear" w:fill="FFFFFF"/>
        </w:rPr>
        <w:t>,规范办理流程,提高服务质量。殡葬服务</w:t>
      </w:r>
      <w:r>
        <w:rPr>
          <w:rFonts w:hint="eastAsia" w:ascii="仿宋" w:hAnsi="仿宋" w:eastAsia="仿宋" w:cs="仿宋"/>
          <w:i w:val="0"/>
          <w:iCs w:val="0"/>
          <w:caps w:val="0"/>
          <w:color w:val="auto"/>
          <w:spacing w:val="0"/>
          <w:sz w:val="32"/>
          <w:szCs w:val="32"/>
          <w:shd w:val="clear" w:fill="FFFFFF"/>
          <w:lang w:eastAsia="zh-CN"/>
        </w:rPr>
        <w:t>部门</w:t>
      </w:r>
      <w:r>
        <w:rPr>
          <w:rFonts w:hint="eastAsia" w:ascii="仿宋" w:hAnsi="仿宋" w:eastAsia="仿宋" w:cs="仿宋"/>
          <w:i w:val="0"/>
          <w:iCs w:val="0"/>
          <w:caps w:val="0"/>
          <w:color w:val="auto"/>
          <w:spacing w:val="0"/>
          <w:sz w:val="32"/>
          <w:szCs w:val="32"/>
          <w:shd w:val="clear" w:fill="FFFFFF"/>
        </w:rPr>
        <w:t>要严格把好生态安葬</w:t>
      </w:r>
      <w:r>
        <w:rPr>
          <w:rFonts w:hint="eastAsia" w:ascii="仿宋" w:hAnsi="仿宋" w:eastAsia="仿宋" w:cs="仿宋"/>
          <w:i w:val="0"/>
          <w:iCs w:val="0"/>
          <w:caps w:val="0"/>
          <w:color w:val="auto"/>
          <w:spacing w:val="0"/>
          <w:sz w:val="32"/>
          <w:szCs w:val="32"/>
          <w:shd w:val="clear" w:fill="FFFFFF"/>
          <w:lang w:eastAsia="zh-CN"/>
        </w:rPr>
        <w:t>补贴费审核</w:t>
      </w:r>
      <w:r>
        <w:rPr>
          <w:rFonts w:hint="eastAsia" w:ascii="仿宋" w:hAnsi="仿宋" w:eastAsia="仿宋" w:cs="仿宋"/>
          <w:i w:val="0"/>
          <w:iCs w:val="0"/>
          <w:caps w:val="0"/>
          <w:color w:val="auto"/>
          <w:spacing w:val="0"/>
          <w:sz w:val="32"/>
          <w:szCs w:val="32"/>
          <w:shd w:val="clear" w:fill="FFFFFF"/>
        </w:rPr>
        <w:t>,严禁弄虚作假骗取</w:t>
      </w:r>
      <w:r>
        <w:rPr>
          <w:rFonts w:hint="eastAsia" w:ascii="仿宋" w:hAnsi="仿宋" w:eastAsia="仿宋" w:cs="仿宋"/>
          <w:i w:val="0"/>
          <w:iCs w:val="0"/>
          <w:caps w:val="0"/>
          <w:color w:val="auto"/>
          <w:spacing w:val="0"/>
          <w:sz w:val="32"/>
          <w:szCs w:val="32"/>
          <w:shd w:val="clear" w:fill="FFFFFF"/>
          <w:lang w:eastAsia="zh-CN"/>
        </w:rPr>
        <w:t>补贴</w:t>
      </w:r>
      <w:r>
        <w:rPr>
          <w:rFonts w:hint="eastAsia" w:ascii="仿宋" w:hAnsi="仿宋" w:eastAsia="仿宋" w:cs="仿宋"/>
          <w:i w:val="0"/>
          <w:iCs w:val="0"/>
          <w:caps w:val="0"/>
          <w:color w:val="auto"/>
          <w:spacing w:val="0"/>
          <w:sz w:val="32"/>
          <w:szCs w:val="32"/>
          <w:shd w:val="clear" w:fill="FFFFFF"/>
        </w:rPr>
        <w:t>;对已享受</w:t>
      </w:r>
      <w:r>
        <w:rPr>
          <w:rFonts w:hint="eastAsia" w:ascii="仿宋" w:hAnsi="仿宋" w:eastAsia="仿宋" w:cs="仿宋"/>
          <w:b w:val="0"/>
          <w:bCs w:val="0"/>
          <w:i w:val="0"/>
          <w:iCs w:val="0"/>
          <w:caps w:val="0"/>
          <w:color w:val="auto"/>
          <w:spacing w:val="0"/>
          <w:sz w:val="32"/>
          <w:szCs w:val="32"/>
          <w:shd w:val="clear" w:fill="FFFFFF"/>
          <w:lang w:eastAsia="zh-CN"/>
        </w:rPr>
        <w:t>殡葬基本项目服务费</w:t>
      </w:r>
      <w:r>
        <w:rPr>
          <w:rFonts w:hint="eastAsia" w:ascii="仿宋" w:hAnsi="仿宋" w:eastAsia="仿宋" w:cs="仿宋"/>
          <w:i w:val="0"/>
          <w:iCs w:val="0"/>
          <w:caps w:val="0"/>
          <w:color w:val="auto"/>
          <w:spacing w:val="0"/>
          <w:sz w:val="32"/>
          <w:szCs w:val="32"/>
          <w:shd w:val="clear" w:fill="FFFFFF"/>
        </w:rPr>
        <w:t>政策的,殡葬服务</w:t>
      </w:r>
      <w:r>
        <w:rPr>
          <w:rFonts w:hint="eastAsia" w:ascii="仿宋" w:hAnsi="仿宋" w:eastAsia="仿宋" w:cs="仿宋"/>
          <w:i w:val="0"/>
          <w:iCs w:val="0"/>
          <w:caps w:val="0"/>
          <w:color w:val="auto"/>
          <w:spacing w:val="0"/>
          <w:sz w:val="32"/>
          <w:szCs w:val="32"/>
          <w:shd w:val="clear" w:fill="FFFFFF"/>
          <w:lang w:eastAsia="zh-CN"/>
        </w:rPr>
        <w:t>部门</w:t>
      </w:r>
      <w:r>
        <w:rPr>
          <w:rFonts w:hint="eastAsia" w:ascii="仿宋" w:hAnsi="仿宋" w:eastAsia="仿宋" w:cs="仿宋"/>
          <w:i w:val="0"/>
          <w:iCs w:val="0"/>
          <w:caps w:val="0"/>
          <w:color w:val="auto"/>
          <w:spacing w:val="0"/>
          <w:sz w:val="32"/>
          <w:szCs w:val="32"/>
          <w:shd w:val="clear" w:fill="FFFFFF"/>
        </w:rPr>
        <w:t>应当在火化证正面加盖“已</w:t>
      </w:r>
      <w:r>
        <w:rPr>
          <w:rFonts w:hint="eastAsia" w:ascii="仿宋" w:hAnsi="仿宋" w:eastAsia="仿宋" w:cs="仿宋"/>
          <w:i w:val="0"/>
          <w:iCs w:val="0"/>
          <w:caps w:val="0"/>
          <w:color w:val="auto"/>
          <w:spacing w:val="0"/>
          <w:sz w:val="32"/>
          <w:szCs w:val="32"/>
          <w:shd w:val="clear" w:fill="FFFFFF"/>
          <w:lang w:eastAsia="zh-CN"/>
        </w:rPr>
        <w:t>发放</w:t>
      </w:r>
      <w:r>
        <w:rPr>
          <w:rFonts w:hint="eastAsia" w:ascii="仿宋" w:hAnsi="仿宋" w:eastAsia="仿宋" w:cs="仿宋"/>
          <w:b w:val="0"/>
          <w:bCs w:val="0"/>
          <w:i w:val="0"/>
          <w:iCs w:val="0"/>
          <w:caps w:val="0"/>
          <w:color w:val="auto"/>
          <w:spacing w:val="0"/>
          <w:sz w:val="32"/>
          <w:szCs w:val="32"/>
          <w:shd w:val="clear" w:fill="FFFFFF"/>
          <w:lang w:eastAsia="zh-CN"/>
        </w:rPr>
        <w:t>殡葬基本项目服务</w:t>
      </w:r>
      <w:r>
        <w:rPr>
          <w:rFonts w:hint="eastAsia" w:ascii="仿宋" w:hAnsi="仿宋" w:eastAsia="仿宋" w:cs="仿宋"/>
          <w:i w:val="0"/>
          <w:iCs w:val="0"/>
          <w:caps w:val="0"/>
          <w:color w:val="auto"/>
          <w:spacing w:val="0"/>
          <w:sz w:val="32"/>
          <w:szCs w:val="32"/>
          <w:shd w:val="clear" w:fill="FFFFFF"/>
          <w:lang w:eastAsia="zh-CN"/>
        </w:rPr>
        <w:t>补贴</w:t>
      </w:r>
      <w:r>
        <w:rPr>
          <w:rFonts w:hint="eastAsia" w:ascii="仿宋" w:hAnsi="仿宋" w:eastAsia="仿宋" w:cs="仿宋"/>
          <w:i w:val="0"/>
          <w:iCs w:val="0"/>
          <w:caps w:val="0"/>
          <w:color w:val="auto"/>
          <w:spacing w:val="0"/>
          <w:sz w:val="32"/>
          <w:szCs w:val="32"/>
          <w:shd w:val="clear" w:fill="FFFFFF"/>
        </w:rPr>
        <w:t>”印章,避免重复领取补助</w:t>
      </w:r>
      <w:r>
        <w:rPr>
          <w:rFonts w:hint="eastAsia" w:ascii="仿宋" w:hAnsi="仿宋" w:eastAsia="仿宋" w:cs="仿宋"/>
          <w:i w:val="0"/>
          <w:iCs w:val="0"/>
          <w:caps w:val="0"/>
          <w:color w:val="auto"/>
          <w:spacing w:val="0"/>
          <w:sz w:val="32"/>
          <w:szCs w:val="32"/>
          <w:shd w:val="clear" w:fill="FFFFFF"/>
          <w:lang w:eastAsia="zh-CN"/>
        </w:rPr>
        <w:t>。任何单位和个人未经依法批准，不得从事经营性的遗体接运活动。接运遗体工作由殡仪馆或经批准的专用殡仪车接运。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eastAsia" w:ascii="黑体" w:hAnsi="黑体" w:eastAsia="黑体" w:cs="黑体"/>
          <w:b/>
          <w:bCs/>
          <w:i w:val="0"/>
          <w:iCs w:val="0"/>
          <w:caps w:val="0"/>
          <w:color w:val="auto"/>
          <w:spacing w:val="0"/>
          <w:sz w:val="32"/>
          <w:szCs w:val="32"/>
          <w:shd w:val="clear" w:fill="FFFFFF"/>
          <w:lang w:eastAsia="zh-CN"/>
        </w:rPr>
      </w:pPr>
      <w:r>
        <w:rPr>
          <w:rFonts w:hint="eastAsia" w:ascii="黑体" w:hAnsi="黑体" w:eastAsia="黑体" w:cs="黑体"/>
          <w:b w:val="0"/>
          <w:bCs w:val="0"/>
          <w:i w:val="0"/>
          <w:iCs w:val="0"/>
          <w:caps w:val="0"/>
          <w:color w:val="auto"/>
          <w:spacing w:val="0"/>
          <w:sz w:val="32"/>
          <w:szCs w:val="32"/>
          <w:shd w:val="clear" w:fill="FFFFFF"/>
          <w:lang w:eastAsia="zh-CN"/>
        </w:rPr>
        <w:t>六、实施时间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本</w:t>
      </w:r>
      <w:r>
        <w:rPr>
          <w:rFonts w:hint="eastAsia" w:ascii="仿宋" w:hAnsi="仿宋" w:eastAsia="仿宋" w:cs="仿宋"/>
          <w:i w:val="0"/>
          <w:iCs w:val="0"/>
          <w:caps w:val="0"/>
          <w:color w:val="auto"/>
          <w:spacing w:val="0"/>
          <w:sz w:val="32"/>
          <w:szCs w:val="32"/>
          <w:shd w:val="clear" w:fill="FFFFFF"/>
          <w:lang w:eastAsia="zh-CN"/>
        </w:rPr>
        <w:t>通知</w:t>
      </w:r>
      <w:r>
        <w:rPr>
          <w:rFonts w:hint="eastAsia" w:ascii="仿宋" w:hAnsi="仿宋" w:eastAsia="仿宋" w:cs="仿宋"/>
          <w:i w:val="0"/>
          <w:iCs w:val="0"/>
          <w:caps w:val="0"/>
          <w:color w:val="auto"/>
          <w:spacing w:val="0"/>
          <w:sz w:val="32"/>
          <w:szCs w:val="32"/>
          <w:shd w:val="clear" w:fill="FFFFFF"/>
        </w:rPr>
        <w:t>自印发之日起施行,</w:t>
      </w:r>
      <w:r>
        <w:rPr>
          <w:rFonts w:hint="eastAsia" w:ascii="仿宋" w:hAnsi="仿宋" w:eastAsia="仿宋" w:cs="仿宋"/>
          <w:i w:val="0"/>
          <w:iCs w:val="0"/>
          <w:caps w:val="0"/>
          <w:color w:val="auto"/>
          <w:spacing w:val="0"/>
          <w:sz w:val="32"/>
          <w:szCs w:val="32"/>
          <w:shd w:val="clear" w:fill="FFFFFF"/>
          <w:lang w:eastAsia="zh-CN"/>
        </w:rPr>
        <w:t>原《高平市人民政府办公室关于实行城乡居民惠民政策的通知》</w:t>
      </w: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i w:val="0"/>
          <w:iCs w:val="0"/>
          <w:caps w:val="0"/>
          <w:color w:val="auto"/>
          <w:spacing w:val="0"/>
          <w:sz w:val="32"/>
          <w:szCs w:val="32"/>
          <w:shd w:val="clear" w:fill="FFFFFF"/>
          <w:lang w:eastAsia="zh-CN"/>
        </w:rPr>
        <w:t>高政办</w:t>
      </w:r>
      <w:r>
        <w:rPr>
          <w:rFonts w:hint="eastAsia" w:ascii="仿宋" w:hAnsi="仿宋" w:eastAsia="仿宋" w:cs="仿宋"/>
          <w:i w:val="0"/>
          <w:iCs w:val="0"/>
          <w:caps w:val="0"/>
          <w:color w:val="auto"/>
          <w:spacing w:val="0"/>
          <w:sz w:val="32"/>
          <w:szCs w:val="32"/>
          <w:shd w:val="clear" w:fill="FFFFFF"/>
        </w:rPr>
        <w:t>发〔20</w:t>
      </w:r>
      <w:r>
        <w:rPr>
          <w:rFonts w:hint="eastAsia" w:ascii="仿宋" w:hAnsi="仿宋" w:eastAsia="仿宋" w:cs="仿宋"/>
          <w:i w:val="0"/>
          <w:iCs w:val="0"/>
          <w:caps w:val="0"/>
          <w:color w:val="auto"/>
          <w:spacing w:val="0"/>
          <w:sz w:val="32"/>
          <w:szCs w:val="32"/>
          <w:shd w:val="clear" w:fill="FFFFFF"/>
          <w:lang w:val="en-US" w:eastAsia="zh-CN"/>
        </w:rPr>
        <w:t>18</w:t>
      </w: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i w:val="0"/>
          <w:iCs w:val="0"/>
          <w:caps w:val="0"/>
          <w:color w:val="auto"/>
          <w:spacing w:val="0"/>
          <w:sz w:val="32"/>
          <w:szCs w:val="32"/>
          <w:shd w:val="clear" w:fill="FFFFFF"/>
          <w:lang w:val="en-US" w:eastAsia="zh-CN"/>
        </w:rPr>
        <w:t>69</w:t>
      </w:r>
      <w:r>
        <w:rPr>
          <w:rFonts w:hint="eastAsia" w:ascii="仿宋" w:hAnsi="仿宋" w:eastAsia="仿宋" w:cs="仿宋"/>
          <w:i w:val="0"/>
          <w:iCs w:val="0"/>
          <w:caps w:val="0"/>
          <w:color w:val="auto"/>
          <w:spacing w:val="0"/>
          <w:sz w:val="32"/>
          <w:szCs w:val="32"/>
          <w:shd w:val="clear" w:fill="FFFFFF"/>
        </w:rPr>
        <w:t>号</w:t>
      </w:r>
      <w:r>
        <w:rPr>
          <w:rFonts w:hint="eastAsia" w:ascii="仿宋" w:hAnsi="仿宋" w:eastAsia="仿宋" w:cs="仿宋"/>
          <w:i w:val="0"/>
          <w:iCs w:val="0"/>
          <w:caps w:val="0"/>
          <w:color w:val="auto"/>
          <w:spacing w:val="0"/>
          <w:sz w:val="32"/>
          <w:szCs w:val="32"/>
          <w:shd w:val="clear" w:fill="FFFFFF"/>
          <w:lang w:eastAsia="zh-CN"/>
        </w:rPr>
        <w:t>）停止执行，</w:t>
      </w:r>
      <w:r>
        <w:rPr>
          <w:rFonts w:hint="eastAsia" w:ascii="仿宋" w:hAnsi="仿宋" w:eastAsia="仿宋" w:cs="仿宋"/>
          <w:i w:val="0"/>
          <w:iCs w:val="0"/>
          <w:caps w:val="0"/>
          <w:color w:val="auto"/>
          <w:spacing w:val="0"/>
          <w:sz w:val="32"/>
          <w:szCs w:val="32"/>
          <w:shd w:val="clear" w:fill="FFFFFF"/>
        </w:rPr>
        <w:t>以往制定的政策与本</w:t>
      </w:r>
      <w:r>
        <w:rPr>
          <w:rFonts w:hint="eastAsia" w:ascii="仿宋" w:hAnsi="仿宋" w:eastAsia="仿宋" w:cs="仿宋"/>
          <w:i w:val="0"/>
          <w:iCs w:val="0"/>
          <w:caps w:val="0"/>
          <w:color w:val="auto"/>
          <w:spacing w:val="0"/>
          <w:sz w:val="32"/>
          <w:szCs w:val="32"/>
          <w:shd w:val="clear" w:fill="FFFFFF"/>
          <w:lang w:eastAsia="zh-CN"/>
        </w:rPr>
        <w:t>通知</w:t>
      </w:r>
      <w:r>
        <w:rPr>
          <w:rFonts w:hint="eastAsia" w:ascii="仿宋" w:hAnsi="仿宋" w:eastAsia="仿宋" w:cs="仿宋"/>
          <w:i w:val="0"/>
          <w:iCs w:val="0"/>
          <w:caps w:val="0"/>
          <w:color w:val="auto"/>
          <w:spacing w:val="0"/>
          <w:sz w:val="32"/>
          <w:szCs w:val="32"/>
          <w:shd w:val="clear" w:fill="FFFFFF"/>
        </w:rPr>
        <w:t>不一致的,以本</w:t>
      </w:r>
      <w:r>
        <w:rPr>
          <w:rFonts w:hint="eastAsia" w:ascii="仿宋" w:hAnsi="仿宋" w:eastAsia="仿宋" w:cs="仿宋"/>
          <w:i w:val="0"/>
          <w:iCs w:val="0"/>
          <w:caps w:val="0"/>
          <w:color w:val="auto"/>
          <w:spacing w:val="0"/>
          <w:sz w:val="32"/>
          <w:szCs w:val="32"/>
          <w:shd w:val="clear" w:fill="FFFFFF"/>
          <w:lang w:eastAsia="zh-CN"/>
        </w:rPr>
        <w:t>通知</w:t>
      </w:r>
      <w:r>
        <w:rPr>
          <w:rFonts w:hint="eastAsia" w:ascii="仿宋" w:hAnsi="仿宋" w:eastAsia="仿宋" w:cs="仿宋"/>
          <w:i w:val="0"/>
          <w:iCs w:val="0"/>
          <w:caps w:val="0"/>
          <w:color w:val="auto"/>
          <w:spacing w:val="0"/>
          <w:sz w:val="32"/>
          <w:szCs w:val="32"/>
          <w:shd w:val="clear" w:fill="FFFFFF"/>
        </w:rPr>
        <w:t>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960" w:firstLineChars="300"/>
        <w:textAlignment w:val="auto"/>
        <w:rPr>
          <w:rFonts w:hint="eastAsia" w:ascii="仿宋" w:hAnsi="仿宋" w:eastAsia="仿宋" w:cs="仿宋"/>
          <w:i w:val="0"/>
          <w:iCs w:val="0"/>
          <w:caps w:val="0"/>
          <w:color w:val="auto"/>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960" w:firstLineChars="300"/>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5440" w:firstLineChars="1700"/>
        <w:textAlignment w:val="auto"/>
        <w:rPr>
          <w:rFonts w:hint="eastAsia" w:ascii="仿宋" w:hAnsi="仿宋" w:eastAsia="仿宋" w:cs="仿宋"/>
          <w:color w:val="auto"/>
          <w:sz w:val="32"/>
          <w:szCs w:val="32"/>
          <w:lang w:val="en-US"/>
        </w:rPr>
      </w:pPr>
      <w:r>
        <w:rPr>
          <w:rFonts w:hint="eastAsia" w:ascii="仿宋" w:hAnsi="仿宋" w:eastAsia="仿宋" w:cs="仿宋"/>
          <w:i w:val="0"/>
          <w:iCs w:val="0"/>
          <w:caps w:val="0"/>
          <w:color w:val="auto"/>
          <w:spacing w:val="0"/>
          <w:sz w:val="32"/>
          <w:szCs w:val="32"/>
          <w:shd w:val="clear" w:fill="FFFFFF"/>
          <w:lang w:val="en-US" w:eastAsia="zh-CN"/>
        </w:rPr>
        <w:t>2022年8月19日</w:t>
      </w:r>
    </w:p>
    <w:p>
      <w:pPr>
        <w:keepNext w:val="0"/>
        <w:keepLines w:val="0"/>
        <w:pageBreakBefore w:val="0"/>
        <w:kinsoku/>
        <w:wordWrap/>
        <w:overflowPunct/>
        <w:topLinePunct w:val="0"/>
        <w:autoSpaceDE/>
        <w:autoSpaceDN/>
        <w:bidi w:val="0"/>
        <w:adjustRightInd/>
        <w:spacing w:line="560" w:lineRule="exact"/>
        <w:textAlignment w:val="auto"/>
      </w:pPr>
    </w:p>
    <w:sectPr>
      <w:footerReference r:id="rId3" w:type="default"/>
      <w:pgSz w:w="11906" w:h="16838"/>
      <w:pgMar w:top="2098" w:right="1701" w:bottom="1984" w:left="1701"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wYjYyYjEyNWU0NTA0YzIxYzc3ODBmMzcwYzQwMDUifQ=="/>
  </w:docVars>
  <w:rsids>
    <w:rsidRoot w:val="00000000"/>
    <w:rsid w:val="14B422C3"/>
    <w:rsid w:val="3A755CE7"/>
    <w:rsid w:val="71443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2056</Words>
  <Characters>2099</Characters>
  <Lines>0</Lines>
  <Paragraphs>0</Paragraphs>
  <TotalTime>1</TotalTime>
  <ScaleCrop>false</ScaleCrop>
  <LinksUpToDate>false</LinksUpToDate>
  <CharactersWithSpaces>2128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2022-08-19T09:47:00Z</dcterms:created>
  <dc:creator>Administrator</dc:creator>
  <cp:lastModifiedBy>WPS_</cp:lastModifiedBy>
  <dcterms:modified xsi:type="dcterms:W3CDTF">2024-04-01T07:27:19Z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F54A3C8CF07A458EABBE3D07032488DF</vt:lpwstr>
  </property>
</Properties>
</file>